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62" w:rsidRPr="004B207B" w:rsidRDefault="004B207B" w:rsidP="004B207B">
      <w:pPr>
        <w:jc w:val="center"/>
        <w:rPr>
          <w:rFonts w:ascii="Times New Roman" w:hAnsi="Times New Roman" w:cs="Times New Roman"/>
          <w:sz w:val="40"/>
          <w:szCs w:val="40"/>
        </w:rPr>
      </w:pPr>
      <w:r w:rsidRPr="004B207B">
        <w:rPr>
          <w:rFonts w:ascii="Times New Roman" w:hAnsi="Times New Roman" w:cs="Times New Roman"/>
          <w:sz w:val="40"/>
          <w:szCs w:val="40"/>
        </w:rPr>
        <w:t xml:space="preserve">Наши </w:t>
      </w:r>
      <w:r w:rsidR="00B558C4" w:rsidRPr="004B207B">
        <w:rPr>
          <w:rFonts w:ascii="Times New Roman" w:hAnsi="Times New Roman" w:cs="Times New Roman"/>
          <w:sz w:val="40"/>
          <w:szCs w:val="40"/>
        </w:rPr>
        <w:t xml:space="preserve"> участия в мероприятиях разного уровня.</w:t>
      </w:r>
    </w:p>
    <w:p w:rsidR="00B558C4" w:rsidRPr="004B207B" w:rsidRDefault="00B558C4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 День науки в «Точке роста»</w:t>
      </w:r>
    </w:p>
    <w:p w:rsidR="00B558C4" w:rsidRPr="004B207B" w:rsidRDefault="00B558C4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Региональный этап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207B">
        <w:rPr>
          <w:rFonts w:ascii="Times New Roman" w:hAnsi="Times New Roman" w:cs="Times New Roman"/>
          <w:sz w:val="28"/>
          <w:szCs w:val="28"/>
        </w:rPr>
        <w:t xml:space="preserve"> Всероссийской олимпиады по естественнонаучной грамотности</w:t>
      </w:r>
    </w:p>
    <w:p w:rsidR="00B558C4" w:rsidRPr="004B207B" w:rsidRDefault="00B558C4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207B">
        <w:rPr>
          <w:rFonts w:ascii="Times New Roman" w:hAnsi="Times New Roman" w:cs="Times New Roman"/>
          <w:sz w:val="28"/>
          <w:szCs w:val="28"/>
        </w:rPr>
        <w:t xml:space="preserve"> Межрегиональная молодежная научно-практическая конференция «Образование и культура как фактор развития региона»</w:t>
      </w:r>
    </w:p>
    <w:p w:rsidR="003346A7" w:rsidRPr="004B207B" w:rsidRDefault="003346A7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207B">
        <w:rPr>
          <w:rFonts w:ascii="Times New Roman" w:hAnsi="Times New Roman" w:cs="Times New Roman"/>
          <w:sz w:val="28"/>
          <w:szCs w:val="28"/>
        </w:rPr>
        <w:t xml:space="preserve"> Межрегиональная молодежная научно-практическая конференция «Образование и культура как фактор развития региона»</w:t>
      </w:r>
    </w:p>
    <w:p w:rsidR="003346A7" w:rsidRPr="004B207B" w:rsidRDefault="003346A7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 Всероссийский технологический диктант</w:t>
      </w:r>
    </w:p>
    <w:p w:rsidR="003346A7" w:rsidRPr="004B207B" w:rsidRDefault="003346A7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 Занятия по направлениям «ПРОМ РОБО», «ГЕО/АЭРО», «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B207B">
        <w:rPr>
          <w:rFonts w:ascii="Times New Roman" w:hAnsi="Times New Roman" w:cs="Times New Roman"/>
          <w:sz w:val="28"/>
          <w:szCs w:val="28"/>
        </w:rPr>
        <w:t>/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4B207B">
        <w:rPr>
          <w:rFonts w:ascii="Times New Roman" w:hAnsi="Times New Roman" w:cs="Times New Roman"/>
          <w:sz w:val="28"/>
          <w:szCs w:val="28"/>
        </w:rPr>
        <w:t>»</w:t>
      </w:r>
    </w:p>
    <w:p w:rsidR="00A0383E" w:rsidRPr="004B207B" w:rsidRDefault="003346A7" w:rsidP="00A0383E">
      <w:pPr>
        <w:pStyle w:val="TableParagraph"/>
        <w:ind w:right="142"/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</w:t>
      </w:r>
      <w:r w:rsidR="00A0383E" w:rsidRPr="004B207B">
        <w:rPr>
          <w:rFonts w:ascii="Times New Roman" w:hAnsi="Times New Roman" w:cs="Times New Roman"/>
          <w:w w:val="90"/>
          <w:sz w:val="28"/>
          <w:szCs w:val="28"/>
        </w:rPr>
        <w:t>«Организация</w:t>
      </w:r>
      <w:r w:rsidR="00A0383E" w:rsidRPr="004B207B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A0383E" w:rsidRPr="004B207B">
        <w:rPr>
          <w:rFonts w:ascii="Times New Roman" w:hAnsi="Times New Roman" w:cs="Times New Roman"/>
          <w:w w:val="90"/>
          <w:sz w:val="28"/>
          <w:szCs w:val="28"/>
        </w:rPr>
        <w:t>проектной</w:t>
      </w:r>
      <w:r w:rsidR="00A0383E" w:rsidRPr="004B207B">
        <w:rPr>
          <w:rFonts w:ascii="Times New Roman" w:hAnsi="Times New Roman" w:cs="Times New Roman"/>
          <w:spacing w:val="-45"/>
          <w:w w:val="90"/>
          <w:sz w:val="28"/>
          <w:szCs w:val="28"/>
        </w:rPr>
        <w:t xml:space="preserve">   </w:t>
      </w:r>
      <w:r w:rsidR="00A0383E" w:rsidRPr="004B207B">
        <w:rPr>
          <w:rFonts w:ascii="Times New Roman" w:hAnsi="Times New Roman" w:cs="Times New Roman"/>
          <w:w w:val="95"/>
          <w:sz w:val="28"/>
          <w:szCs w:val="28"/>
        </w:rPr>
        <w:t>и исследовательской</w:t>
      </w:r>
      <w:r w:rsidR="00A0383E" w:rsidRPr="004B207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A0383E" w:rsidRPr="004B207B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  <w:r w:rsidR="00A0383E" w:rsidRPr="004B207B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="00A0383E" w:rsidRPr="004B207B">
        <w:rPr>
          <w:rFonts w:ascii="Times New Roman" w:hAnsi="Times New Roman" w:cs="Times New Roman"/>
          <w:w w:val="90"/>
          <w:sz w:val="28"/>
          <w:szCs w:val="28"/>
        </w:rPr>
        <w:t>учащихся</w:t>
      </w:r>
    </w:p>
    <w:p w:rsidR="003346A7" w:rsidRPr="004B207B" w:rsidRDefault="00A0383E" w:rsidP="00A0383E">
      <w:pPr>
        <w:rPr>
          <w:rFonts w:ascii="Times New Roman" w:hAnsi="Times New Roman" w:cs="Times New Roman"/>
          <w:w w:val="90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4B2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07B">
        <w:rPr>
          <w:rFonts w:ascii="Times New Roman" w:hAnsi="Times New Roman" w:cs="Times New Roman"/>
          <w:w w:val="90"/>
          <w:sz w:val="28"/>
          <w:szCs w:val="28"/>
        </w:rPr>
        <w:t>цифровой</w:t>
      </w:r>
      <w:r w:rsidRPr="004B207B">
        <w:rPr>
          <w:rFonts w:ascii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4B207B">
        <w:rPr>
          <w:rFonts w:ascii="Times New Roman" w:hAnsi="Times New Roman" w:cs="Times New Roman"/>
          <w:w w:val="90"/>
          <w:sz w:val="28"/>
          <w:szCs w:val="28"/>
        </w:rPr>
        <w:t xml:space="preserve">лаборатории» подготовка с </w:t>
      </w:r>
      <w:proofErr w:type="gramStart"/>
      <w:r w:rsidRPr="004B207B">
        <w:rPr>
          <w:rFonts w:ascii="Times New Roman" w:hAnsi="Times New Roman" w:cs="Times New Roman"/>
          <w:w w:val="90"/>
          <w:sz w:val="28"/>
          <w:szCs w:val="28"/>
        </w:rPr>
        <w:t>обучающимися</w:t>
      </w:r>
      <w:proofErr w:type="gramEnd"/>
      <w:r w:rsidRPr="004B207B">
        <w:rPr>
          <w:rFonts w:ascii="Times New Roman" w:hAnsi="Times New Roman" w:cs="Times New Roman"/>
          <w:w w:val="90"/>
          <w:sz w:val="28"/>
          <w:szCs w:val="28"/>
        </w:rPr>
        <w:t xml:space="preserve"> к районному фестивалю центров «Точка роста»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w w:val="90"/>
          <w:sz w:val="28"/>
          <w:szCs w:val="28"/>
        </w:rPr>
        <w:t>-</w:t>
      </w:r>
      <w:r w:rsidRPr="004B207B">
        <w:rPr>
          <w:rFonts w:ascii="Times New Roman" w:hAnsi="Times New Roman" w:cs="Times New Roman"/>
          <w:sz w:val="28"/>
          <w:szCs w:val="28"/>
        </w:rPr>
        <w:t xml:space="preserve"> Шахматный турнир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 Практический тур олимпиады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-Муниципальный фестиваль «Точка </w:t>
      </w:r>
      <w:proofErr w:type="spellStart"/>
      <w:r w:rsidRPr="004B207B">
        <w:rPr>
          <w:rFonts w:ascii="Times New Roman" w:hAnsi="Times New Roman" w:cs="Times New Roman"/>
          <w:sz w:val="28"/>
          <w:szCs w:val="28"/>
        </w:rPr>
        <w:t>Роста</w:t>
      </w:r>
      <w:proofErr w:type="gramStart"/>
      <w:r w:rsidRPr="004B207B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4B207B">
        <w:rPr>
          <w:rFonts w:ascii="Times New Roman" w:hAnsi="Times New Roman" w:cs="Times New Roman"/>
          <w:sz w:val="28"/>
          <w:szCs w:val="28"/>
        </w:rPr>
        <w:t>ерритория</w:t>
      </w:r>
      <w:proofErr w:type="spellEnd"/>
      <w:r w:rsidRPr="004B207B">
        <w:rPr>
          <w:rFonts w:ascii="Times New Roman" w:hAnsi="Times New Roman" w:cs="Times New Roman"/>
          <w:sz w:val="28"/>
          <w:szCs w:val="28"/>
        </w:rPr>
        <w:t xml:space="preserve"> успеха-2023»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-Муниципальная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4B207B">
        <w:rPr>
          <w:rFonts w:ascii="Times New Roman" w:hAnsi="Times New Roman" w:cs="Times New Roman"/>
          <w:sz w:val="28"/>
          <w:szCs w:val="28"/>
        </w:rPr>
        <w:t xml:space="preserve"> научно практическая конференция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Семинар-практикум «Взаимодействие общеобразовательных организаций и учреждений дополнительного образования детей во внеурочной деятельности в рамках обновленных ФГОС НОО </w:t>
      </w:r>
      <w:proofErr w:type="gramStart"/>
      <w:r w:rsidRPr="004B207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4B207B">
        <w:rPr>
          <w:rFonts w:ascii="Times New Roman" w:hAnsi="Times New Roman" w:cs="Times New Roman"/>
          <w:sz w:val="28"/>
          <w:szCs w:val="28"/>
        </w:rPr>
        <w:t>»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Олимпиада технологических инноваций, посвященная 300 </w:t>
      </w:r>
      <w:proofErr w:type="spellStart"/>
      <w:r w:rsidRPr="004B207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4B207B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-Муниципальный семинар-практикум «Точка Роста одаренных детей»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>-Муниципальный семинар-практикум «Точка Роста. Новые открытия и новые возможности»</w:t>
      </w:r>
    </w:p>
    <w:p w:rsidR="00A0383E" w:rsidRPr="004B207B" w:rsidRDefault="00A0383E" w:rsidP="00A0383E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t xml:space="preserve">-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207B">
        <w:rPr>
          <w:rFonts w:ascii="Times New Roman" w:hAnsi="Times New Roman" w:cs="Times New Roman"/>
          <w:sz w:val="28"/>
          <w:szCs w:val="28"/>
        </w:rPr>
        <w:t xml:space="preserve"> межрегиональная с международным участием научно</w:t>
      </w:r>
      <w:r w:rsidR="009754F5" w:rsidRPr="004B207B">
        <w:rPr>
          <w:rFonts w:ascii="Times New Roman" w:hAnsi="Times New Roman" w:cs="Times New Roman"/>
          <w:sz w:val="28"/>
          <w:szCs w:val="28"/>
        </w:rPr>
        <w:t>-</w:t>
      </w:r>
      <w:r w:rsidRPr="004B207B">
        <w:rPr>
          <w:rFonts w:ascii="Times New Roman" w:hAnsi="Times New Roman" w:cs="Times New Roman"/>
          <w:sz w:val="28"/>
          <w:szCs w:val="28"/>
        </w:rPr>
        <w:t xml:space="preserve">методической конференции «Исследовательская работа и </w:t>
      </w:r>
      <w:proofErr w:type="spellStart"/>
      <w:r w:rsidRPr="004B207B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4B207B">
        <w:rPr>
          <w:rFonts w:ascii="Times New Roman" w:hAnsi="Times New Roman" w:cs="Times New Roman"/>
          <w:sz w:val="28"/>
          <w:szCs w:val="28"/>
        </w:rPr>
        <w:t xml:space="preserve"> потенциал </w:t>
      </w:r>
      <w:proofErr w:type="spellStart"/>
      <w:proofErr w:type="gramStart"/>
      <w:r w:rsidRPr="004B207B">
        <w:rPr>
          <w:rFonts w:ascii="Times New Roman" w:hAnsi="Times New Roman" w:cs="Times New Roman"/>
          <w:sz w:val="28"/>
          <w:szCs w:val="28"/>
        </w:rPr>
        <w:t>учительско</w:t>
      </w:r>
      <w:r w:rsidR="009754F5" w:rsidRPr="004B207B">
        <w:rPr>
          <w:rFonts w:ascii="Times New Roman" w:hAnsi="Times New Roman" w:cs="Times New Roman"/>
          <w:sz w:val="28"/>
          <w:szCs w:val="28"/>
        </w:rPr>
        <w:t>го-ученических</w:t>
      </w:r>
      <w:proofErr w:type="spellEnd"/>
      <w:proofErr w:type="gramEnd"/>
      <w:r w:rsidR="009754F5" w:rsidRPr="004B207B">
        <w:rPr>
          <w:rFonts w:ascii="Times New Roman" w:hAnsi="Times New Roman" w:cs="Times New Roman"/>
          <w:sz w:val="28"/>
          <w:szCs w:val="28"/>
        </w:rPr>
        <w:t xml:space="preserve">  сообществ в условиях </w:t>
      </w:r>
      <w:proofErr w:type="spellStart"/>
      <w:r w:rsidR="009754F5" w:rsidRPr="004B207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754F5" w:rsidRPr="004B207B">
        <w:rPr>
          <w:rFonts w:ascii="Times New Roman" w:hAnsi="Times New Roman" w:cs="Times New Roman"/>
          <w:sz w:val="28"/>
          <w:szCs w:val="28"/>
        </w:rPr>
        <w:t xml:space="preserve"> в образовании»</w:t>
      </w:r>
    </w:p>
    <w:p w:rsidR="009754F5" w:rsidRPr="004B207B" w:rsidRDefault="009754F5" w:rsidP="009754F5">
      <w:pPr>
        <w:rPr>
          <w:rFonts w:ascii="Times New Roman" w:hAnsi="Times New Roman" w:cs="Times New Roman"/>
          <w:sz w:val="28"/>
          <w:szCs w:val="28"/>
        </w:rPr>
      </w:pPr>
      <w:r w:rsidRPr="004B20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B207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B207B">
        <w:rPr>
          <w:rFonts w:ascii="Times New Roman" w:hAnsi="Times New Roman" w:cs="Times New Roman"/>
          <w:sz w:val="28"/>
          <w:szCs w:val="28"/>
        </w:rPr>
        <w:t xml:space="preserve"> районном </w:t>
      </w:r>
      <w:proofErr w:type="gramStart"/>
      <w:r w:rsidRPr="004B207B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B207B">
        <w:rPr>
          <w:rFonts w:ascii="Times New Roman" w:hAnsi="Times New Roman" w:cs="Times New Roman"/>
          <w:sz w:val="28"/>
          <w:szCs w:val="28"/>
        </w:rPr>
        <w:t xml:space="preserve"> проектно-исследовательских работ обучающихся и педагогических работников образовательных организаций </w:t>
      </w:r>
      <w:proofErr w:type="spellStart"/>
      <w:r w:rsidRPr="004B207B"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 w:rsidRPr="004B207B">
        <w:rPr>
          <w:rFonts w:ascii="Times New Roman" w:hAnsi="Times New Roman" w:cs="Times New Roman"/>
          <w:sz w:val="28"/>
          <w:szCs w:val="28"/>
        </w:rPr>
        <w:t xml:space="preserve"> муниципального района «Шаг в будущее»</w:t>
      </w:r>
    </w:p>
    <w:p w:rsidR="009754F5" w:rsidRPr="004B207B" w:rsidRDefault="009754F5" w:rsidP="009754F5">
      <w:pPr>
        <w:pStyle w:val="2"/>
        <w:rPr>
          <w:b w:val="0"/>
          <w:sz w:val="28"/>
          <w:szCs w:val="28"/>
        </w:rPr>
      </w:pPr>
      <w:r w:rsidRPr="004B207B">
        <w:rPr>
          <w:b w:val="0"/>
          <w:sz w:val="28"/>
          <w:szCs w:val="28"/>
        </w:rPr>
        <w:t>- Научно-практическая конференция "</w:t>
      </w:r>
      <w:proofErr w:type="gramStart"/>
      <w:r w:rsidRPr="004B207B">
        <w:rPr>
          <w:b w:val="0"/>
          <w:sz w:val="28"/>
          <w:szCs w:val="28"/>
        </w:rPr>
        <w:t>Одаренные</w:t>
      </w:r>
      <w:proofErr w:type="gramEnd"/>
      <w:r w:rsidRPr="004B207B">
        <w:rPr>
          <w:b w:val="0"/>
          <w:sz w:val="28"/>
          <w:szCs w:val="28"/>
        </w:rPr>
        <w:t xml:space="preserve"> </w:t>
      </w:r>
      <w:proofErr w:type="spellStart"/>
      <w:r w:rsidRPr="004B207B">
        <w:rPr>
          <w:b w:val="0"/>
          <w:sz w:val="28"/>
          <w:szCs w:val="28"/>
        </w:rPr>
        <w:t>дети-будущее</w:t>
      </w:r>
      <w:proofErr w:type="spellEnd"/>
      <w:r w:rsidRPr="004B207B">
        <w:rPr>
          <w:b w:val="0"/>
          <w:sz w:val="28"/>
          <w:szCs w:val="28"/>
        </w:rPr>
        <w:t xml:space="preserve"> России" в Камышине</w:t>
      </w:r>
    </w:p>
    <w:p w:rsidR="009754F5" w:rsidRPr="004B207B" w:rsidRDefault="009754F5" w:rsidP="00A0383E">
      <w:pPr>
        <w:rPr>
          <w:rFonts w:ascii="Times New Roman" w:hAnsi="Times New Roman" w:cs="Times New Roman"/>
          <w:sz w:val="28"/>
          <w:szCs w:val="28"/>
        </w:rPr>
      </w:pPr>
    </w:p>
    <w:sectPr w:rsidR="009754F5" w:rsidRPr="004B207B" w:rsidSect="0022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8C4"/>
    <w:rsid w:val="00225E62"/>
    <w:rsid w:val="003346A7"/>
    <w:rsid w:val="004B207B"/>
    <w:rsid w:val="009754F5"/>
    <w:rsid w:val="00A0383E"/>
    <w:rsid w:val="00B5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62"/>
  </w:style>
  <w:style w:type="paragraph" w:styleId="2">
    <w:name w:val="heading 2"/>
    <w:basedOn w:val="a"/>
    <w:link w:val="20"/>
    <w:uiPriority w:val="9"/>
    <w:qFormat/>
    <w:rsid w:val="00975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383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754F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aleksey_n74</cp:lastModifiedBy>
  <cp:revision>3</cp:revision>
  <dcterms:created xsi:type="dcterms:W3CDTF">2023-04-09T10:53:00Z</dcterms:created>
  <dcterms:modified xsi:type="dcterms:W3CDTF">2025-10-13T04:50:00Z</dcterms:modified>
</cp:coreProperties>
</file>