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5A" w:rsidRDefault="00DC285A" w:rsidP="00DC285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урока информатики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237"/>
        <w:gridCol w:w="883"/>
        <w:gridCol w:w="2943"/>
        <w:gridCol w:w="2354"/>
        <w:gridCol w:w="1324"/>
        <w:gridCol w:w="3973"/>
      </w:tblGrid>
      <w:tr w:rsidR="00DC285A" w:rsidTr="00DC285A">
        <w:trPr>
          <w:tblCellSpacing w:w="0" w:type="dxa"/>
        </w:trPr>
        <w:tc>
          <w:tcPr>
            <w:tcW w:w="110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DC285A" w:rsidRDefault="00DC285A" w:rsidP="00595DA8">
            <w:pPr>
              <w:spacing w:before="100" w:beforeAutospacing="1"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Оценка и подпись учителя/преподавателя</w:t>
            </w:r>
          </w:p>
        </w:tc>
        <w:tc>
          <w:tcPr>
            <w:tcW w:w="3900" w:type="pct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DC285A" w:rsidRPr="00CC2F98" w:rsidRDefault="00DC285A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CC2F98" w:rsidTr="00DC285A">
        <w:trPr>
          <w:tblCellSpacing w:w="0" w:type="dxa"/>
        </w:trPr>
        <w:tc>
          <w:tcPr>
            <w:tcW w:w="110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ФИО студента</w:t>
            </w:r>
          </w:p>
        </w:tc>
        <w:tc>
          <w:tcPr>
            <w:tcW w:w="3900" w:type="pct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P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CC2F98">
              <w:rPr>
                <w:rFonts w:ascii="Times New Roman" w:hAnsi="Times New Roman"/>
                <w:sz w:val="28"/>
                <w:szCs w:val="24"/>
              </w:rPr>
              <w:br w:type="page"/>
            </w:r>
            <w:r w:rsidRPr="00CC2F98">
              <w:rPr>
                <w:rFonts w:ascii="Times New Roman" w:hAnsi="Times New Roman"/>
                <w:sz w:val="28"/>
                <w:szCs w:val="24"/>
              </w:rPr>
              <w:t>Булыгина Анна Олеговна</w:t>
            </w:r>
          </w:p>
        </w:tc>
      </w:tr>
      <w:tr w:rsidR="00CC2F98" w:rsidTr="00DC285A">
        <w:trPr>
          <w:tblCellSpacing w:w="0" w:type="dxa"/>
        </w:trPr>
        <w:tc>
          <w:tcPr>
            <w:tcW w:w="110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Предмет: информатика</w:t>
            </w:r>
          </w:p>
        </w:tc>
        <w:tc>
          <w:tcPr>
            <w:tcW w:w="1300" w:type="pct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  <w:tc>
          <w:tcPr>
            <w:tcW w:w="1250" w:type="pct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pStyle w:val="a6"/>
              <w:spacing w:line="360" w:lineRule="auto"/>
              <w:ind w:left="0"/>
              <w:jc w:val="both"/>
            </w:pPr>
            <w:r>
              <w:rPr>
                <w:i/>
                <w:iCs/>
              </w:rPr>
              <w:t>Класс</w:t>
            </w:r>
            <w:r w:rsidRPr="005B1E46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CC2F98">
              <w:rPr>
                <w:rFonts w:cs="Times New Roman"/>
                <w:b/>
                <w:sz w:val="32"/>
                <w:szCs w:val="20"/>
              </w:rPr>
              <w:t>7</w:t>
            </w:r>
            <w:r w:rsidRPr="00CC2F98">
              <w:rPr>
                <w:rFonts w:cs="Times New Roman"/>
                <w:b/>
                <w:sz w:val="32"/>
                <w:szCs w:val="20"/>
              </w:rPr>
              <w:t xml:space="preserve"> </w:t>
            </w:r>
          </w:p>
        </w:tc>
        <w:tc>
          <w:tcPr>
            <w:tcW w:w="1350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</w:tr>
      <w:tr w:rsidR="00CC2F98" w:rsidTr="00DC285A">
        <w:trPr>
          <w:tblCellSpacing w:w="0" w:type="dxa"/>
        </w:trPr>
        <w:tc>
          <w:tcPr>
            <w:tcW w:w="110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Содержательная линия</w:t>
            </w:r>
          </w:p>
        </w:tc>
        <w:tc>
          <w:tcPr>
            <w:tcW w:w="3900" w:type="pct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Pr="00BD4D95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>
              <w:rPr>
                <w:rFonts w:ascii="Times New Roman" w:hAnsi="Times New Roman" w:cs="Times New Roman"/>
                <w:sz w:val="28"/>
              </w:rPr>
              <w:t>Линия информационных технологий</w:t>
            </w:r>
          </w:p>
        </w:tc>
      </w:tr>
      <w:tr w:rsidR="00CC2F98" w:rsidTr="00DC285A">
        <w:trPr>
          <w:tblCellSpacing w:w="0" w:type="dxa"/>
        </w:trPr>
        <w:tc>
          <w:tcPr>
            <w:tcW w:w="110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Тема раздела по учебному планированию</w:t>
            </w:r>
          </w:p>
        </w:tc>
        <w:tc>
          <w:tcPr>
            <w:tcW w:w="3900" w:type="pct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Pr="00CC2F98" w:rsidRDefault="00CC2F98" w:rsidP="00CC2F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«Обработка графической информации»</w:t>
            </w:r>
          </w:p>
        </w:tc>
      </w:tr>
      <w:tr w:rsidR="00CC2F98" w:rsidTr="00DC285A">
        <w:trPr>
          <w:tblCellSpacing w:w="0" w:type="dxa"/>
        </w:trPr>
        <w:tc>
          <w:tcPr>
            <w:tcW w:w="110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Тема урока</w:t>
            </w:r>
          </w:p>
        </w:tc>
        <w:tc>
          <w:tcPr>
            <w:tcW w:w="3900" w:type="pct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CC2F98">
                <w:rPr>
                  <w:rFonts w:ascii="Times New Roman" w:hAnsi="Times New Roman" w:cs="Times New Roman"/>
                  <w:b/>
                  <w:sz w:val="28"/>
                </w:rPr>
                <w:t>Формирование изображений на экране монитора.</w:t>
              </w:r>
            </w:hyperlink>
            <w:r w:rsidRPr="00CC2F9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F9045D">
              <w:rPr>
                <w:rFonts w:ascii="Times New Roman" w:hAnsi="Times New Roman" w:cs="Times New Roman"/>
                <w:b/>
                <w:sz w:val="28"/>
              </w:rPr>
              <w:t xml:space="preserve">Цветовая модель </w:t>
            </w:r>
            <w:r w:rsidRPr="00CC2F98">
              <w:rPr>
                <w:rFonts w:ascii="Times New Roman" w:hAnsi="Times New Roman" w:cs="Times New Roman"/>
                <w:b/>
                <w:sz w:val="28"/>
              </w:rPr>
              <w:t>RGB</w:t>
            </w:r>
          </w:p>
        </w:tc>
      </w:tr>
      <w:tr w:rsidR="00CC2F98" w:rsidTr="00DC285A">
        <w:trPr>
          <w:tblCellSpacing w:w="0" w:type="dxa"/>
        </w:trPr>
        <w:tc>
          <w:tcPr>
            <w:tcW w:w="110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Цели урока:</w:t>
            </w:r>
          </w:p>
        </w:tc>
        <w:tc>
          <w:tcPr>
            <w:tcW w:w="3900" w:type="pct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Default="00CC2F98" w:rsidP="00CC2F9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45D">
              <w:rPr>
                <w:rFonts w:ascii="Times New Roman" w:hAnsi="Times New Roman" w:cs="Times New Roman"/>
                <w:i/>
                <w:sz w:val="28"/>
              </w:rPr>
              <w:t>- обучающие: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9045D">
              <w:rPr>
                <w:rFonts w:ascii="Times New Roman" w:hAnsi="Times New Roman" w:cs="Times New Roman"/>
                <w:sz w:val="28"/>
              </w:rPr>
              <w:t xml:space="preserve">сформировать </w:t>
            </w:r>
            <w:r>
              <w:rPr>
                <w:rFonts w:ascii="Times New Roman" w:hAnsi="Times New Roman" w:cs="Times New Roman"/>
                <w:sz w:val="28"/>
              </w:rPr>
              <w:t xml:space="preserve">представление о формировании изображения на экране монитора, о цветовой модели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 xml:space="preserve">, а также понимание того, где и с какой целью используется данная модель.  </w:t>
            </w:r>
          </w:p>
          <w:p w:rsidR="00CC2F98" w:rsidRPr="00F9045D" w:rsidRDefault="00CC2F98" w:rsidP="00CC2F98">
            <w:pPr>
              <w:rPr>
                <w:rFonts w:ascii="Times New Roman" w:hAnsi="Times New Roman" w:cs="Times New Roman"/>
                <w:sz w:val="28"/>
              </w:rPr>
            </w:pPr>
            <w:r w:rsidRPr="00F9045D">
              <w:rPr>
                <w:rFonts w:ascii="Times New Roman" w:hAnsi="Times New Roman" w:cs="Times New Roman"/>
                <w:i/>
                <w:sz w:val="28"/>
              </w:rPr>
              <w:t>- развивающие: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9045D">
              <w:rPr>
                <w:rFonts w:ascii="Times New Roman" w:hAnsi="Times New Roman" w:cs="Times New Roman"/>
                <w:sz w:val="28"/>
              </w:rPr>
              <w:t>формировать интерес к учению;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9045D">
              <w:rPr>
                <w:rFonts w:ascii="Times New Roman" w:hAnsi="Times New Roman" w:cs="Times New Roman"/>
                <w:sz w:val="28"/>
              </w:rPr>
              <w:t>развивать познавательные интересы, творческие способности;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F9045D">
              <w:rPr>
                <w:rFonts w:ascii="Times New Roman" w:hAnsi="Times New Roman" w:cs="Times New Roman"/>
                <w:sz w:val="28"/>
              </w:rPr>
              <w:t>прививать исследовательские навыки;</w:t>
            </w:r>
          </w:p>
          <w:p w:rsidR="00CC2F98" w:rsidRPr="00CC2F98" w:rsidRDefault="00CC2F98" w:rsidP="00CC2F98">
            <w:pPr>
              <w:rPr>
                <w:rFonts w:ascii="Times New Roman" w:hAnsi="Times New Roman" w:cs="Times New Roman"/>
                <w:sz w:val="28"/>
              </w:rPr>
            </w:pPr>
            <w:r w:rsidRPr="007A6F3D">
              <w:rPr>
                <w:rFonts w:ascii="Times New Roman" w:hAnsi="Times New Roman" w:cs="Times New Roman"/>
                <w:i/>
                <w:sz w:val="28"/>
              </w:rPr>
              <w:t>- воспитательные:</w:t>
            </w:r>
            <w:r w:rsidRPr="00F9045D">
              <w:rPr>
                <w:rFonts w:ascii="Times New Roman" w:hAnsi="Times New Roman" w:cs="Times New Roman"/>
                <w:sz w:val="28"/>
              </w:rPr>
              <w:t xml:space="preserve"> воспитание</w:t>
            </w:r>
            <w:r>
              <w:rPr>
                <w:rFonts w:ascii="Times New Roman" w:hAnsi="Times New Roman" w:cs="Times New Roman"/>
                <w:sz w:val="28"/>
              </w:rPr>
              <w:t xml:space="preserve"> общей информационной культуры; добиваться получения результата, анализировать и оценивать результаты своей работы</w:t>
            </w:r>
            <w:r w:rsidRPr="00F9045D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C2F98" w:rsidTr="00DC285A">
        <w:trPr>
          <w:tblCellSpacing w:w="0" w:type="dxa"/>
        </w:trPr>
        <w:tc>
          <w:tcPr>
            <w:tcW w:w="1100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Тип урока:</w:t>
            </w:r>
          </w:p>
        </w:tc>
        <w:tc>
          <w:tcPr>
            <w:tcW w:w="3900" w:type="pct"/>
            <w:gridSpan w:val="5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P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CC2F98">
              <w:rPr>
                <w:rFonts w:ascii="Times New Roman" w:hAnsi="Times New Roman" w:cs="Times New Roman"/>
                <w:sz w:val="28"/>
              </w:rPr>
              <w:br w:type="page"/>
              <w:t xml:space="preserve"> </w:t>
            </w:r>
            <w:r w:rsidRPr="00CC2F98">
              <w:rPr>
                <w:rFonts w:ascii="Times New Roman" w:hAnsi="Times New Roman" w:cs="Times New Roman"/>
                <w:sz w:val="28"/>
              </w:rPr>
              <w:t>К</w:t>
            </w:r>
            <w:r w:rsidRPr="00CC2F98">
              <w:rPr>
                <w:rFonts w:ascii="Times New Roman" w:hAnsi="Times New Roman" w:cs="Times New Roman"/>
                <w:sz w:val="28"/>
              </w:rPr>
              <w:t>омбинированный</w:t>
            </w:r>
            <w:r w:rsidRPr="00CC2F98">
              <w:rPr>
                <w:rFonts w:ascii="Times New Roman" w:hAnsi="Times New Roman" w:cs="Times New Roman"/>
                <w:sz w:val="28"/>
              </w:rPr>
              <w:t xml:space="preserve"> урок</w:t>
            </w:r>
          </w:p>
        </w:tc>
      </w:tr>
      <w:tr w:rsidR="00CC2F98" w:rsidTr="00DC285A">
        <w:trPr>
          <w:tblCellSpacing w:w="0" w:type="dxa"/>
        </w:trPr>
        <w:tc>
          <w:tcPr>
            <w:tcW w:w="5000" w:type="pct"/>
            <w:gridSpan w:val="6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образовательные результаты</w:t>
            </w:r>
          </w:p>
        </w:tc>
      </w:tr>
      <w:tr w:rsidR="00CC2F98" w:rsidTr="00DC285A">
        <w:trPr>
          <w:tblCellSpacing w:w="0" w:type="dxa"/>
        </w:trPr>
        <w:tc>
          <w:tcPr>
            <w:tcW w:w="14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:rsidR="00CC2F98" w:rsidRPr="00BD4D95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D4D95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Предметные</w:t>
            </w:r>
          </w:p>
        </w:tc>
        <w:tc>
          <w:tcPr>
            <w:tcW w:w="18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57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1800" w:type="pct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Личностные</w:t>
            </w:r>
          </w:p>
        </w:tc>
      </w:tr>
      <w:tr w:rsidR="00CC2F98" w:rsidTr="00DC285A">
        <w:trPr>
          <w:tblCellSpacing w:w="0" w:type="dxa"/>
        </w:trPr>
        <w:tc>
          <w:tcPr>
            <w:tcW w:w="1400" w:type="pct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DC285A" w:rsidRDefault="00DC285A" w:rsidP="00DC28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знать понятие цветовой модели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CC2F98" w:rsidRPr="00DC285A" w:rsidRDefault="00DC285A" w:rsidP="00DC28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уметь работать з</w:t>
            </w:r>
            <w:r w:rsidR="00CC2F98">
              <w:rPr>
                <w:rFonts w:ascii="Times New Roman" w:hAnsi="Times New Roman" w:cs="Times New Roman"/>
                <w:sz w:val="28"/>
              </w:rPr>
              <w:t xml:space="preserve">а компьютером в программе </w:t>
            </w:r>
            <w:proofErr w:type="spellStart"/>
            <w:r w:rsidR="00CC2F98">
              <w:rPr>
                <w:rFonts w:ascii="Times New Roman" w:hAnsi="Times New Roman" w:cs="Times New Roman"/>
                <w:sz w:val="28"/>
                <w:lang w:val="en-US"/>
              </w:rPr>
              <w:t>ColorMania</w:t>
            </w:r>
            <w:proofErr w:type="spellEnd"/>
            <w:r w:rsidR="00CC2F98" w:rsidRPr="004C6E61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CC2F98">
              <w:rPr>
                <w:rFonts w:ascii="Times New Roman" w:hAnsi="Times New Roman" w:cs="Times New Roman"/>
                <w:sz w:val="28"/>
              </w:rPr>
              <w:t xml:space="preserve">и </w:t>
            </w:r>
            <w:r w:rsidR="00CC2F98">
              <w:rPr>
                <w:rFonts w:ascii="Times New Roman" w:hAnsi="Times New Roman" w:cs="Times New Roman"/>
                <w:sz w:val="28"/>
                <w:lang w:val="en-US"/>
              </w:rPr>
              <w:t>Paint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800" w:type="pct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DC285A" w:rsidRDefault="00DC285A" w:rsidP="00DC28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См. в таблице этапов</w:t>
            </w:r>
          </w:p>
          <w:p w:rsidR="00CC2F98" w:rsidRPr="00DC285A" w:rsidRDefault="00CC2F98" w:rsidP="00DC285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00" w:type="pct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Default="00CC2F98" w:rsidP="00DC28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сформировать мотивацию к изучению темы;</w:t>
            </w:r>
          </w:p>
          <w:p w:rsidR="00DC285A" w:rsidRPr="00DC285A" w:rsidRDefault="00DC285A" w:rsidP="00DC28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иметь представление о применении цветовой модели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CC2F98" w:rsidTr="00DC285A">
        <w:trPr>
          <w:tblCellSpacing w:w="0" w:type="dxa"/>
        </w:trPr>
        <w:tc>
          <w:tcPr>
            <w:tcW w:w="1400" w:type="pct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УМК (учебник)</w:t>
            </w:r>
          </w:p>
        </w:tc>
        <w:tc>
          <w:tcPr>
            <w:tcW w:w="3600" w:type="pct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Pr="00DC285A" w:rsidRDefault="00CC2F98" w:rsidP="00DC285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DC285A" w:rsidRPr="00F9045D">
              <w:rPr>
                <w:rFonts w:ascii="Times New Roman" w:hAnsi="Times New Roman" w:cs="Times New Roman"/>
                <w:b/>
                <w:sz w:val="28"/>
              </w:rPr>
              <w:t>Базовый учебник:</w:t>
            </w:r>
            <w:r w:rsidR="00DC285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DC285A" w:rsidRPr="004C6E61">
              <w:rPr>
                <w:rFonts w:ascii="Times New Roman" w:hAnsi="Times New Roman" w:cs="Times New Roman"/>
                <w:sz w:val="28"/>
              </w:rPr>
              <w:t>Босова</w:t>
            </w:r>
            <w:proofErr w:type="spellEnd"/>
            <w:r w:rsidR="00DC285A" w:rsidRPr="004C6E61">
              <w:rPr>
                <w:rFonts w:ascii="Times New Roman" w:hAnsi="Times New Roman" w:cs="Times New Roman"/>
                <w:sz w:val="28"/>
              </w:rPr>
              <w:t xml:space="preserve"> Л.Л., </w:t>
            </w:r>
            <w:proofErr w:type="spellStart"/>
            <w:r w:rsidR="00DC285A" w:rsidRPr="004C6E61">
              <w:rPr>
                <w:rFonts w:ascii="Times New Roman" w:hAnsi="Times New Roman" w:cs="Times New Roman"/>
                <w:sz w:val="28"/>
              </w:rPr>
              <w:t>Босова</w:t>
            </w:r>
            <w:proofErr w:type="spellEnd"/>
            <w:r w:rsidR="00DC285A" w:rsidRPr="004C6E61">
              <w:rPr>
                <w:rFonts w:ascii="Times New Roman" w:hAnsi="Times New Roman" w:cs="Times New Roman"/>
                <w:sz w:val="28"/>
              </w:rPr>
              <w:t xml:space="preserve"> А. Ю., Информатика, учебник для 7 класса</w:t>
            </w:r>
          </w:p>
        </w:tc>
      </w:tr>
      <w:tr w:rsidR="00CC2F98" w:rsidTr="00DC285A">
        <w:trPr>
          <w:tblCellSpacing w:w="0" w:type="dxa"/>
        </w:trPr>
        <w:tc>
          <w:tcPr>
            <w:tcW w:w="1400" w:type="pct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Оборудование</w:t>
            </w:r>
          </w:p>
        </w:tc>
        <w:tc>
          <w:tcPr>
            <w:tcW w:w="3600" w:type="pct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DC285A">
              <w:rPr>
                <w:rFonts w:ascii="Times New Roman" w:hAnsi="Times New Roman"/>
                <w:sz w:val="24"/>
                <w:szCs w:val="24"/>
              </w:rPr>
              <w:t>Ноутбук учительский, проектор, ноутбук детский 15 шт.</w:t>
            </w:r>
          </w:p>
        </w:tc>
      </w:tr>
      <w:tr w:rsidR="00CC2F98" w:rsidTr="00DC285A">
        <w:trPr>
          <w:tblCellSpacing w:w="0" w:type="dxa"/>
        </w:trPr>
        <w:tc>
          <w:tcPr>
            <w:tcW w:w="1400" w:type="pct"/>
            <w:gridSpan w:val="2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Образовательные Интернет-ресурсы</w:t>
            </w:r>
          </w:p>
        </w:tc>
        <w:tc>
          <w:tcPr>
            <w:tcW w:w="3600" w:type="pct"/>
            <w:gridSpan w:val="4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:rsidR="00CC2F98" w:rsidRDefault="00CC2F98" w:rsidP="00595DA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 w:type="page"/>
            </w:r>
            <w:hyperlink r:id="rId9" w:history="1">
              <w:r w:rsidR="00DC285A" w:rsidRPr="004E02EA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https://bosova.ru/metodist/authors/informatika/3/</w:t>
              </w:r>
            </w:hyperlink>
            <w:r w:rsidR="00DC28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2F98" w:rsidRDefault="00CC2F98" w:rsidP="00195094">
      <w:pPr>
        <w:jc w:val="center"/>
        <w:rPr>
          <w:rFonts w:ascii="Times New Roman" w:hAnsi="Times New Roman" w:cs="Times New Roman"/>
          <w:b/>
          <w:sz w:val="28"/>
        </w:rPr>
      </w:pPr>
    </w:p>
    <w:p w:rsidR="00195094" w:rsidRDefault="00195094" w:rsidP="00195094">
      <w:pPr>
        <w:rPr>
          <w:rFonts w:ascii="Times New Roman" w:hAnsi="Times New Roman" w:cs="Times New Roman"/>
          <w:sz w:val="28"/>
        </w:rPr>
      </w:pPr>
      <w:r w:rsidRPr="007A6F3D">
        <w:rPr>
          <w:rFonts w:ascii="Times New Roman" w:hAnsi="Times New Roman" w:cs="Times New Roman"/>
          <w:b/>
          <w:sz w:val="28"/>
        </w:rPr>
        <w:t>Формы работы учащихся на уроке:</w:t>
      </w:r>
      <w:r>
        <w:rPr>
          <w:rFonts w:ascii="Times New Roman" w:hAnsi="Times New Roman" w:cs="Times New Roman"/>
          <w:sz w:val="28"/>
        </w:rPr>
        <w:t xml:space="preserve"> фронтальная, групповая, индивидуальная.</w:t>
      </w:r>
    </w:p>
    <w:tbl>
      <w:tblPr>
        <w:tblStyle w:val="a3"/>
        <w:tblW w:w="0" w:type="auto"/>
        <w:tblLook w:val="04A0"/>
      </w:tblPr>
      <w:tblGrid>
        <w:gridCol w:w="675"/>
        <w:gridCol w:w="6379"/>
        <w:gridCol w:w="1701"/>
      </w:tblGrid>
      <w:tr w:rsidR="00195094" w:rsidRPr="007A6F3D" w:rsidTr="003A156F">
        <w:tc>
          <w:tcPr>
            <w:tcW w:w="675" w:type="dxa"/>
          </w:tcPr>
          <w:p w:rsidR="00195094" w:rsidRPr="007A6F3D" w:rsidRDefault="00195094" w:rsidP="003A156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6F3D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6379" w:type="dxa"/>
          </w:tcPr>
          <w:p w:rsidR="00195094" w:rsidRPr="007A6F3D" w:rsidRDefault="00195094" w:rsidP="003A156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6F3D">
              <w:rPr>
                <w:rFonts w:ascii="Times New Roman" w:hAnsi="Times New Roman" w:cs="Times New Roman"/>
                <w:b/>
                <w:sz w:val="28"/>
              </w:rPr>
              <w:t>Этапы урока:</w:t>
            </w:r>
          </w:p>
        </w:tc>
        <w:tc>
          <w:tcPr>
            <w:tcW w:w="1701" w:type="dxa"/>
          </w:tcPr>
          <w:p w:rsidR="00195094" w:rsidRPr="007A6F3D" w:rsidRDefault="00195094" w:rsidP="003A156F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6F3D">
              <w:rPr>
                <w:rFonts w:ascii="Times New Roman" w:hAnsi="Times New Roman" w:cs="Times New Roman"/>
                <w:b/>
                <w:sz w:val="28"/>
              </w:rPr>
              <w:t>Время: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Организационный момент</w:t>
            </w:r>
          </w:p>
        </w:tc>
        <w:tc>
          <w:tcPr>
            <w:tcW w:w="1701" w:type="dxa"/>
          </w:tcPr>
          <w:p w:rsidR="00195094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  <w:r w:rsidR="00195094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Проверка домашнего задания</w:t>
            </w:r>
          </w:p>
        </w:tc>
        <w:tc>
          <w:tcPr>
            <w:tcW w:w="1701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Актуализация субъективного опыта учащихся</w:t>
            </w:r>
          </w:p>
        </w:tc>
        <w:tc>
          <w:tcPr>
            <w:tcW w:w="1701" w:type="dxa"/>
          </w:tcPr>
          <w:p w:rsidR="00195094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195094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Изучение новых знаний и способов деятельности</w:t>
            </w:r>
          </w:p>
        </w:tc>
        <w:tc>
          <w:tcPr>
            <w:tcW w:w="1701" w:type="dxa"/>
          </w:tcPr>
          <w:p w:rsidR="00195094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3,5</w:t>
            </w:r>
            <w:r w:rsidR="00195094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Первичная проверка понимания изученного </w:t>
            </w:r>
          </w:p>
        </w:tc>
        <w:tc>
          <w:tcPr>
            <w:tcW w:w="1701" w:type="dxa"/>
          </w:tcPr>
          <w:p w:rsidR="00195094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195094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Закрепление пройденного материала</w:t>
            </w:r>
          </w:p>
        </w:tc>
        <w:tc>
          <w:tcPr>
            <w:tcW w:w="1701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CD6F07">
              <w:rPr>
                <w:rFonts w:ascii="Times New Roman" w:hAnsi="Times New Roman" w:cs="Times New Roman"/>
                <w:sz w:val="28"/>
              </w:rPr>
              <w:t>,5</w:t>
            </w:r>
            <w:r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Применение изученного материала</w:t>
            </w:r>
          </w:p>
        </w:tc>
        <w:tc>
          <w:tcPr>
            <w:tcW w:w="1701" w:type="dxa"/>
          </w:tcPr>
          <w:p w:rsidR="00195094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  <w:r w:rsidR="00195094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Обобщение и систематизация</w:t>
            </w:r>
          </w:p>
        </w:tc>
        <w:tc>
          <w:tcPr>
            <w:tcW w:w="1701" w:type="dxa"/>
          </w:tcPr>
          <w:p w:rsidR="00195094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195094">
              <w:rPr>
                <w:rFonts w:ascii="Times New Roman" w:hAnsi="Times New Roman" w:cs="Times New Roman"/>
                <w:sz w:val="28"/>
              </w:rPr>
              <w:t>,5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самоконтроль</w:t>
            </w:r>
          </w:p>
        </w:tc>
        <w:tc>
          <w:tcPr>
            <w:tcW w:w="1701" w:type="dxa"/>
          </w:tcPr>
          <w:p w:rsidR="00195094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195094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Коррекция </w:t>
            </w:r>
          </w:p>
        </w:tc>
        <w:tc>
          <w:tcPr>
            <w:tcW w:w="1701" w:type="dxa"/>
          </w:tcPr>
          <w:p w:rsidR="00195094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</w:t>
            </w:r>
            <w:r w:rsidR="00195094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  <w:tc>
          <w:tcPr>
            <w:tcW w:w="1701" w:type="dxa"/>
          </w:tcPr>
          <w:p w:rsidR="00195094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195094">
              <w:rPr>
                <w:rFonts w:ascii="Times New Roman" w:hAnsi="Times New Roman" w:cs="Times New Roman"/>
                <w:sz w:val="28"/>
              </w:rPr>
              <w:t xml:space="preserve">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Подведение итогов учебного занятия </w:t>
            </w:r>
          </w:p>
        </w:tc>
        <w:tc>
          <w:tcPr>
            <w:tcW w:w="1701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мин</w:t>
            </w:r>
          </w:p>
        </w:tc>
      </w:tr>
      <w:tr w:rsidR="00195094" w:rsidTr="003A156F">
        <w:tc>
          <w:tcPr>
            <w:tcW w:w="675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6379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Рефлексия </w:t>
            </w:r>
          </w:p>
        </w:tc>
        <w:tc>
          <w:tcPr>
            <w:tcW w:w="1701" w:type="dxa"/>
          </w:tcPr>
          <w:p w:rsidR="00195094" w:rsidRDefault="00195094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0,5 мин</w:t>
            </w:r>
          </w:p>
        </w:tc>
      </w:tr>
    </w:tbl>
    <w:p w:rsidR="00195094" w:rsidRPr="007B2A59" w:rsidRDefault="00195094" w:rsidP="00195094">
      <w:pPr>
        <w:rPr>
          <w:rFonts w:ascii="Times New Roman" w:hAnsi="Times New Roman" w:cs="Times New Roman"/>
          <w:sz w:val="28"/>
        </w:rPr>
      </w:pPr>
    </w:p>
    <w:p w:rsidR="006D55D9" w:rsidRDefault="006D55D9"/>
    <w:p w:rsidR="00195094" w:rsidRPr="006725F4" w:rsidRDefault="006725F4" w:rsidP="006725F4">
      <w:pPr>
        <w:jc w:val="center"/>
        <w:rPr>
          <w:rFonts w:ascii="Times New Roman" w:hAnsi="Times New Roman" w:cs="Times New Roman"/>
          <w:i/>
          <w:sz w:val="28"/>
        </w:rPr>
      </w:pPr>
      <w:r w:rsidRPr="006725F4">
        <w:rPr>
          <w:rFonts w:ascii="Times New Roman" w:hAnsi="Times New Roman" w:cs="Times New Roman"/>
          <w:i/>
          <w:sz w:val="28"/>
        </w:rPr>
        <w:lastRenderedPageBreak/>
        <w:t>Технологическая карта урока</w:t>
      </w:r>
    </w:p>
    <w:tbl>
      <w:tblPr>
        <w:tblStyle w:val="a3"/>
        <w:tblW w:w="0" w:type="auto"/>
        <w:tblLayout w:type="fixed"/>
        <w:tblCellMar>
          <w:top w:w="284" w:type="dxa"/>
          <w:bottom w:w="284" w:type="dxa"/>
        </w:tblCellMar>
        <w:tblLook w:val="04A0"/>
      </w:tblPr>
      <w:tblGrid>
        <w:gridCol w:w="1668"/>
        <w:gridCol w:w="3260"/>
        <w:gridCol w:w="2551"/>
        <w:gridCol w:w="3544"/>
        <w:gridCol w:w="1701"/>
        <w:gridCol w:w="2062"/>
      </w:tblGrid>
      <w:tr w:rsidR="00374D86" w:rsidTr="00CB10A9">
        <w:trPr>
          <w:trHeight w:val="20"/>
        </w:trPr>
        <w:tc>
          <w:tcPr>
            <w:tcW w:w="1668" w:type="dxa"/>
          </w:tcPr>
          <w:p w:rsidR="00374D86" w:rsidRDefault="00374D86" w:rsidP="003A156F">
            <w:r w:rsidRPr="003A7CCD">
              <w:rPr>
                <w:rFonts w:ascii="Times New Roman" w:hAnsi="Times New Roman" w:cs="Times New Roman"/>
                <w:b/>
                <w:sz w:val="28"/>
              </w:rPr>
              <w:t>Этапы урока</w:t>
            </w:r>
          </w:p>
        </w:tc>
        <w:tc>
          <w:tcPr>
            <w:tcW w:w="3260" w:type="dxa"/>
          </w:tcPr>
          <w:p w:rsidR="00374D86" w:rsidRPr="003A7CCD" w:rsidRDefault="00374D86" w:rsidP="003A15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7CCD">
              <w:rPr>
                <w:rFonts w:ascii="Times New Roman" w:hAnsi="Times New Roman" w:cs="Times New Roman"/>
                <w:b/>
                <w:sz w:val="28"/>
              </w:rPr>
              <w:t>Деятельность учителя</w:t>
            </w:r>
          </w:p>
        </w:tc>
        <w:tc>
          <w:tcPr>
            <w:tcW w:w="2551" w:type="dxa"/>
          </w:tcPr>
          <w:p w:rsidR="00374D86" w:rsidRPr="003A7CCD" w:rsidRDefault="00374D86" w:rsidP="003A15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7CCD">
              <w:rPr>
                <w:rFonts w:ascii="Times New Roman" w:hAnsi="Times New Roman" w:cs="Times New Roman"/>
                <w:b/>
                <w:sz w:val="28"/>
              </w:rPr>
              <w:t>Деятельность учащегося</w:t>
            </w:r>
          </w:p>
        </w:tc>
        <w:tc>
          <w:tcPr>
            <w:tcW w:w="3544" w:type="dxa"/>
          </w:tcPr>
          <w:p w:rsidR="00374D86" w:rsidRDefault="00374D86" w:rsidP="003A156F">
            <w:pPr>
              <w:jc w:val="center"/>
            </w:pPr>
            <w:r w:rsidRPr="003A7CCD">
              <w:rPr>
                <w:rFonts w:ascii="Times New Roman" w:hAnsi="Times New Roman" w:cs="Times New Roman"/>
                <w:b/>
                <w:sz w:val="28"/>
              </w:rPr>
              <w:t>Средства обучения</w:t>
            </w:r>
          </w:p>
        </w:tc>
        <w:tc>
          <w:tcPr>
            <w:tcW w:w="1701" w:type="dxa"/>
          </w:tcPr>
          <w:p w:rsidR="00374D86" w:rsidRPr="003A7CCD" w:rsidRDefault="00374D86" w:rsidP="003A15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7CCD">
              <w:rPr>
                <w:rFonts w:ascii="Times New Roman" w:hAnsi="Times New Roman" w:cs="Times New Roman"/>
                <w:b/>
                <w:sz w:val="28"/>
              </w:rPr>
              <w:t>Методы и формы работы</w:t>
            </w:r>
          </w:p>
        </w:tc>
        <w:tc>
          <w:tcPr>
            <w:tcW w:w="2062" w:type="dxa"/>
          </w:tcPr>
          <w:p w:rsidR="00374D86" w:rsidRPr="003A7CCD" w:rsidRDefault="00374D86" w:rsidP="003A156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A7CCD">
              <w:rPr>
                <w:rFonts w:ascii="Times New Roman" w:hAnsi="Times New Roman" w:cs="Times New Roman"/>
                <w:b/>
                <w:sz w:val="28"/>
              </w:rPr>
              <w:t>Формирование УУД</w:t>
            </w:r>
          </w:p>
        </w:tc>
      </w:tr>
      <w:tr w:rsidR="00374D86" w:rsidRP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CD6F07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Организационный момент </w:t>
            </w:r>
          </w:p>
          <w:p w:rsidR="00374D86" w:rsidRPr="00374D86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(0,5</w:t>
            </w:r>
            <w:r w:rsidR="00374D86" w:rsidRPr="00374D86">
              <w:rPr>
                <w:rFonts w:ascii="Times New Roman" w:hAnsi="Times New Roman" w:cs="Times New Roman"/>
                <w:sz w:val="28"/>
              </w:rPr>
              <w:t xml:space="preserve"> мин)</w:t>
            </w:r>
          </w:p>
        </w:tc>
        <w:tc>
          <w:tcPr>
            <w:tcW w:w="3260" w:type="dxa"/>
          </w:tcPr>
          <w:p w:rsidR="00374D86" w:rsidRP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 w:rsidRPr="00374D86">
              <w:rPr>
                <w:rFonts w:ascii="Times New Roman" w:hAnsi="Times New Roman" w:cs="Times New Roman"/>
                <w:sz w:val="28"/>
              </w:rPr>
              <w:t xml:space="preserve">- Здравствуйте, проверьте свою готовность. Мы начинаем урок. </w:t>
            </w:r>
          </w:p>
          <w:p w:rsidR="00374D86" w:rsidRP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 w:rsidRPr="00374D86">
              <w:rPr>
                <w:rFonts w:ascii="Times New Roman" w:hAnsi="Times New Roman" w:cs="Times New Roman"/>
                <w:sz w:val="28"/>
              </w:rPr>
              <w:t xml:space="preserve">Тема нашего урока «Цветовая модель RGB». </w:t>
            </w:r>
          </w:p>
          <w:p w:rsidR="00374D86" w:rsidRPr="00BA70B2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374D86" w:rsidRP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 w:rsidRPr="00374D86">
              <w:rPr>
                <w:rFonts w:ascii="Times New Roman" w:hAnsi="Times New Roman" w:cs="Times New Roman"/>
                <w:sz w:val="28"/>
              </w:rPr>
              <w:t>Проверяют готовность к уроку</w:t>
            </w:r>
          </w:p>
        </w:tc>
        <w:tc>
          <w:tcPr>
            <w:tcW w:w="3544" w:type="dxa"/>
          </w:tcPr>
          <w:p w:rsidR="00374D86" w:rsidRP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 w:rsidRPr="00374D86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152833" cy="1752600"/>
                  <wp:effectExtent l="19050" t="0" r="0" b="0"/>
                  <wp:docPr id="10" name="Рисунок 1" descr="https://sun9-53.userapi.com/Jk8gc2kLVDzc8E5m0khXF5CJtN1aKkYY50TrEw/4ECmvATx6g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53.userapi.com/Jk8gc2kLVDzc8E5m0khXF5CJtN1aKkYY50TrEw/4ECmvATx6g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2334" r="20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833" cy="175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4D86" w:rsidRP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extDirection w:val="tbRl"/>
          </w:tcPr>
          <w:p w:rsidR="00374D86" w:rsidRP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 w:rsidRPr="00374D86">
              <w:rPr>
                <w:rFonts w:ascii="Times New Roman" w:hAnsi="Times New Roman" w:cs="Times New Roman"/>
                <w:sz w:val="28"/>
              </w:rPr>
              <w:t>Фронтальная работа</w:t>
            </w:r>
          </w:p>
        </w:tc>
        <w:tc>
          <w:tcPr>
            <w:tcW w:w="2062" w:type="dxa"/>
            <w:textDirection w:val="tbRl"/>
          </w:tcPr>
          <w:p w:rsidR="00374D86" w:rsidRP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374D86">
              <w:rPr>
                <w:rFonts w:ascii="Times New Roman" w:hAnsi="Times New Roman" w:cs="Times New Roman"/>
                <w:sz w:val="28"/>
              </w:rPr>
              <w:t>Регулятивные</w:t>
            </w:r>
            <w:proofErr w:type="gramEnd"/>
            <w:r w:rsidRPr="00374D86">
              <w:rPr>
                <w:rFonts w:ascii="Times New Roman" w:hAnsi="Times New Roman" w:cs="Times New Roman"/>
                <w:sz w:val="28"/>
              </w:rPr>
              <w:t xml:space="preserve"> (самостоятельно организовывать свое рабочее место)</w:t>
            </w:r>
          </w:p>
        </w:tc>
      </w:tr>
      <w:tr w:rsid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Проверка домашнего задания</w:t>
            </w:r>
          </w:p>
          <w:p w:rsidR="00374D86" w:rsidRDefault="00374D86" w:rsidP="003A156F">
            <w:r>
              <w:rPr>
                <w:rFonts w:ascii="Times New Roman" w:hAnsi="Times New Roman" w:cs="Times New Roman"/>
                <w:sz w:val="28"/>
              </w:rPr>
              <w:t>(0,5 мин)</w:t>
            </w:r>
          </w:p>
        </w:tc>
        <w:tc>
          <w:tcPr>
            <w:tcW w:w="3260" w:type="dxa"/>
          </w:tcPr>
          <w:p w:rsidR="00374D86" w:rsidRPr="00BA70B2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Домашнюю работу пришлите на проверку мне на почту.</w:t>
            </w: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B00C9" w:rsidRPr="00BA70B2" w:rsidRDefault="00BB00C9" w:rsidP="003A156F"/>
        </w:tc>
        <w:tc>
          <w:tcPr>
            <w:tcW w:w="2551" w:type="dxa"/>
          </w:tcPr>
          <w:p w:rsidR="00374D86" w:rsidRDefault="00374D86" w:rsidP="003A156F"/>
        </w:tc>
        <w:tc>
          <w:tcPr>
            <w:tcW w:w="3544" w:type="dxa"/>
          </w:tcPr>
          <w:p w:rsidR="00374D86" w:rsidRDefault="00374D86" w:rsidP="003A156F"/>
        </w:tc>
        <w:tc>
          <w:tcPr>
            <w:tcW w:w="1701" w:type="dxa"/>
            <w:textDirection w:val="tbRl"/>
          </w:tcPr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Фронтальная работа</w:t>
            </w:r>
          </w:p>
        </w:tc>
        <w:tc>
          <w:tcPr>
            <w:tcW w:w="2062" w:type="dxa"/>
            <w:textDirection w:val="tbRl"/>
          </w:tcPr>
          <w:p w:rsidR="00374D86" w:rsidRDefault="00374D86" w:rsidP="003A156F">
            <w:pPr>
              <w:ind w:left="113" w:right="113"/>
            </w:pPr>
          </w:p>
        </w:tc>
      </w:tr>
      <w:tr w:rsid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Актуализация субъективного опыта учащихся</w:t>
            </w:r>
          </w:p>
          <w:p w:rsidR="00374D86" w:rsidRDefault="00CD6F07" w:rsidP="003A156F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(4</w:t>
            </w:r>
            <w:r w:rsidR="00374D86">
              <w:rPr>
                <w:rFonts w:ascii="Times New Roman" w:hAnsi="Times New Roman" w:cs="Times New Roman"/>
                <w:sz w:val="28"/>
              </w:rPr>
              <w:t xml:space="preserve"> мин)</w:t>
            </w:r>
          </w:p>
        </w:tc>
        <w:tc>
          <w:tcPr>
            <w:tcW w:w="3260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Перед вами на экране три круга: выберите свой цвет, который соответствует вашему настроению в данный момент.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 w:rsidRPr="00B2778A">
              <w:rPr>
                <w:rFonts w:ascii="Times New Roman" w:hAnsi="Times New Roman" w:cs="Times New Roman"/>
                <w:b/>
                <w:sz w:val="28"/>
              </w:rPr>
              <w:t>Красный цвет</w:t>
            </w:r>
            <w:r>
              <w:rPr>
                <w:rFonts w:ascii="Times New Roman" w:hAnsi="Times New Roman" w:cs="Times New Roman"/>
                <w:sz w:val="28"/>
              </w:rPr>
              <w:t xml:space="preserve"> – вы полны энергии, готовы активно работать. </w:t>
            </w:r>
            <w:r w:rsidRPr="00B2778A">
              <w:rPr>
                <w:rFonts w:ascii="Times New Roman" w:hAnsi="Times New Roman" w:cs="Times New Roman"/>
                <w:b/>
                <w:sz w:val="28"/>
              </w:rPr>
              <w:t>Зеленый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2778A">
              <w:rPr>
                <w:rFonts w:ascii="Times New Roman" w:hAnsi="Times New Roman" w:cs="Times New Roman"/>
                <w:b/>
                <w:sz w:val="28"/>
              </w:rPr>
              <w:t>цвет</w:t>
            </w:r>
            <w:r>
              <w:rPr>
                <w:rFonts w:ascii="Times New Roman" w:hAnsi="Times New Roman" w:cs="Times New Roman"/>
                <w:sz w:val="28"/>
              </w:rPr>
              <w:t xml:space="preserve"> – вы спокойны, вам всё равно, что будет происходить на уроке. </w:t>
            </w:r>
            <w:r w:rsidRPr="00B2778A">
              <w:rPr>
                <w:rFonts w:ascii="Times New Roman" w:hAnsi="Times New Roman" w:cs="Times New Roman"/>
                <w:b/>
                <w:sz w:val="28"/>
              </w:rPr>
              <w:t>Синий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B2778A">
              <w:rPr>
                <w:rFonts w:ascii="Times New Roman" w:hAnsi="Times New Roman" w:cs="Times New Roman"/>
                <w:b/>
                <w:sz w:val="28"/>
              </w:rPr>
              <w:t>цвет</w:t>
            </w:r>
            <w:r>
              <w:rPr>
                <w:rFonts w:ascii="Times New Roman" w:hAnsi="Times New Roman" w:cs="Times New Roman"/>
                <w:sz w:val="28"/>
              </w:rPr>
              <w:t xml:space="preserve"> – вы хотите узнать на уроке что-то новое.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Спасибо! Но сегодня на уроке эти цвета будут носить другую смысловую нагрузку, о которой вы узнаете позже. 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Отгадайте загадки:</w:t>
            </w:r>
          </w:p>
          <w:p w:rsidR="00374D86" w:rsidRPr="00B2778A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 w:rsidRPr="00B2778A">
              <w:rPr>
                <w:rFonts w:eastAsiaTheme="minorHAnsi"/>
                <w:sz w:val="28"/>
                <w:szCs w:val="22"/>
                <w:lang w:eastAsia="en-US"/>
              </w:rPr>
              <w:t>У меня есть карандаш,</w:t>
            </w:r>
          </w:p>
          <w:p w:rsidR="00374D86" w:rsidRPr="00B2778A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 w:rsidRPr="00B2778A">
              <w:rPr>
                <w:rFonts w:eastAsiaTheme="minorHAnsi"/>
                <w:sz w:val="28"/>
                <w:szCs w:val="22"/>
                <w:lang w:eastAsia="en-US"/>
              </w:rPr>
              <w:t>Разноцветная гуашь,</w:t>
            </w:r>
          </w:p>
          <w:p w:rsidR="00374D86" w:rsidRPr="00B2778A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 w:rsidRPr="00B2778A">
              <w:rPr>
                <w:rFonts w:eastAsiaTheme="minorHAnsi"/>
                <w:sz w:val="28"/>
                <w:szCs w:val="22"/>
                <w:lang w:eastAsia="en-US"/>
              </w:rPr>
              <w:t>Акварель, палитра, кисть</w:t>
            </w:r>
          </w:p>
          <w:p w:rsidR="00374D86" w:rsidRPr="00B2778A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 w:rsidRPr="00B2778A">
              <w:rPr>
                <w:rFonts w:eastAsiaTheme="minorHAnsi"/>
                <w:sz w:val="28"/>
                <w:szCs w:val="22"/>
                <w:lang w:eastAsia="en-US"/>
              </w:rPr>
              <w:t>И бумаги плотный лист,</w:t>
            </w:r>
          </w:p>
          <w:p w:rsidR="00374D86" w:rsidRPr="00B2778A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 w:rsidRPr="00B2778A">
              <w:rPr>
                <w:rFonts w:eastAsiaTheme="minorHAnsi"/>
                <w:sz w:val="28"/>
                <w:szCs w:val="22"/>
                <w:lang w:eastAsia="en-US"/>
              </w:rPr>
              <w:t>А еще – мольберт-</w:t>
            </w:r>
            <w:r w:rsidRPr="00B2778A">
              <w:rPr>
                <w:rFonts w:eastAsiaTheme="minorHAnsi"/>
                <w:sz w:val="28"/>
                <w:szCs w:val="22"/>
                <w:lang w:eastAsia="en-US"/>
              </w:rPr>
              <w:lastRenderedPageBreak/>
              <w:t>треножник,</w:t>
            </w:r>
          </w:p>
          <w:p w:rsidR="00374D86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 w:rsidRPr="00B2778A">
              <w:rPr>
                <w:rFonts w:eastAsiaTheme="minorHAnsi"/>
                <w:sz w:val="28"/>
                <w:szCs w:val="22"/>
                <w:lang w:eastAsia="en-US"/>
              </w:rPr>
              <w:t>Потому что я… (Художник)</w:t>
            </w:r>
          </w:p>
          <w:p w:rsidR="00374D86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74D86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 w:rsidRPr="00D5591B">
              <w:rPr>
                <w:rFonts w:eastAsiaTheme="minorHAnsi"/>
                <w:sz w:val="28"/>
                <w:szCs w:val="22"/>
                <w:lang w:eastAsia="en-US"/>
              </w:rPr>
              <w:t>Красный, синий, золотой, Расскажи, еще какой? Желтый, белый и зеленый, Серебристый и бордовый</w:t>
            </w:r>
            <w:proofErr w:type="gramStart"/>
            <w:r w:rsidRPr="00D5591B">
              <w:rPr>
                <w:rFonts w:eastAsiaTheme="minorHAnsi"/>
                <w:sz w:val="28"/>
                <w:szCs w:val="22"/>
                <w:lang w:eastAsia="en-US"/>
              </w:rPr>
              <w:t>… Д</w:t>
            </w:r>
            <w:proofErr w:type="gramEnd"/>
            <w:r w:rsidRPr="00D5591B">
              <w:rPr>
                <w:rFonts w:eastAsiaTheme="minorHAnsi"/>
                <w:sz w:val="28"/>
                <w:szCs w:val="22"/>
                <w:lang w:eastAsia="en-US"/>
              </w:rPr>
              <w:t>а, не хватит мне листа, Чтобы показать… (цвета)</w:t>
            </w:r>
          </w:p>
          <w:p w:rsidR="00374D86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 xml:space="preserve">- </w:t>
            </w:r>
            <w:r w:rsidRPr="00B2778A">
              <w:rPr>
                <w:rFonts w:eastAsiaTheme="minorHAnsi"/>
                <w:sz w:val="28"/>
                <w:szCs w:val="22"/>
                <w:lang w:eastAsia="en-US"/>
              </w:rPr>
              <w:t xml:space="preserve">Художниками </w:t>
            </w:r>
            <w:proofErr w:type="gramStart"/>
            <w:r w:rsidRPr="00B2778A">
              <w:rPr>
                <w:rFonts w:eastAsiaTheme="minorHAnsi"/>
                <w:sz w:val="28"/>
                <w:szCs w:val="22"/>
                <w:lang w:eastAsia="en-US"/>
              </w:rPr>
              <w:t>становятся немного людей</w:t>
            </w:r>
            <w:proofErr w:type="gramEnd"/>
            <w:r w:rsidRPr="00B2778A">
              <w:rPr>
                <w:rFonts w:eastAsiaTheme="minorHAnsi"/>
                <w:sz w:val="28"/>
                <w:szCs w:val="22"/>
                <w:lang w:eastAsia="en-US"/>
              </w:rPr>
              <w:t>, но многие люди любят рисовать.</w:t>
            </w:r>
          </w:p>
          <w:p w:rsidR="00374D86" w:rsidRPr="00B2778A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74D86" w:rsidRPr="00B2778A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 w:rsidRPr="00B2778A">
              <w:rPr>
                <w:rFonts w:eastAsiaTheme="minorHAnsi"/>
                <w:sz w:val="28"/>
                <w:szCs w:val="22"/>
                <w:lang w:eastAsia="en-US"/>
              </w:rPr>
              <w:t>- А вы любите рисовать? Расскажите об этом.</w:t>
            </w:r>
          </w:p>
          <w:p w:rsidR="00FA18C2" w:rsidRDefault="00FA18C2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74D86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 w:rsidRPr="00B2778A">
              <w:rPr>
                <w:rFonts w:eastAsiaTheme="minorHAnsi"/>
                <w:sz w:val="28"/>
                <w:szCs w:val="22"/>
                <w:lang w:eastAsia="en-US"/>
              </w:rPr>
              <w:t>- Как создается рисунок?</w:t>
            </w: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1231E" w:rsidRDefault="0031231E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74D86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- Рисовали ли вы на компьютере? Если да, понравилось вам?</w:t>
            </w:r>
          </w:p>
          <w:p w:rsidR="00374D86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BA70B2" w:rsidRDefault="00BA70B2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-Как вы выбирали цвета для рисунка на компьютере?</w:t>
            </w:r>
          </w:p>
          <w:p w:rsidR="00BA70B2" w:rsidRDefault="00BA70B2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74D86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>- Давайте узнаем у художника: как правильно смешивать цвета и как лучше рисовать на компь</w:t>
            </w:r>
            <w:r w:rsidR="00BA70B2">
              <w:rPr>
                <w:rFonts w:eastAsiaTheme="minorHAnsi"/>
                <w:sz w:val="28"/>
                <w:szCs w:val="22"/>
                <w:lang w:eastAsia="en-US"/>
              </w:rPr>
              <w:t>ютере или на бумаге краской.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 xml:space="preserve"> </w:t>
            </w:r>
          </w:p>
          <w:p w:rsidR="00374D86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</w:p>
          <w:p w:rsidR="00374D86" w:rsidRPr="005A759A" w:rsidRDefault="00374D86" w:rsidP="003A156F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Theme="minorHAnsi"/>
                <w:sz w:val="28"/>
                <w:szCs w:val="22"/>
                <w:lang w:eastAsia="en-US"/>
              </w:rPr>
            </w:pPr>
            <w:r>
              <w:rPr>
                <w:rFonts w:eastAsiaTheme="minorHAnsi"/>
                <w:sz w:val="28"/>
                <w:szCs w:val="22"/>
                <w:lang w:eastAsia="en-US"/>
              </w:rPr>
              <w:t xml:space="preserve">-Цель нашего урока: познакомиться с цветовой моделью  </w:t>
            </w:r>
            <w:r>
              <w:rPr>
                <w:rFonts w:eastAsiaTheme="minorHAnsi"/>
                <w:sz w:val="28"/>
                <w:szCs w:val="22"/>
                <w:lang w:val="en-US" w:eastAsia="en-US"/>
              </w:rPr>
              <w:t>RGB</w:t>
            </w:r>
            <w:r>
              <w:rPr>
                <w:rFonts w:eastAsiaTheme="minorHAnsi"/>
                <w:sz w:val="28"/>
                <w:szCs w:val="22"/>
                <w:lang w:eastAsia="en-US"/>
              </w:rPr>
              <w:t xml:space="preserve">, </w:t>
            </w:r>
            <w:proofErr w:type="gramStart"/>
            <w:r>
              <w:rPr>
                <w:rFonts w:eastAsiaTheme="minorHAnsi"/>
                <w:sz w:val="28"/>
                <w:szCs w:val="22"/>
                <w:lang w:eastAsia="en-US"/>
              </w:rPr>
              <w:t>узнать</w:t>
            </w:r>
            <w:proofErr w:type="gramEnd"/>
            <w:r>
              <w:rPr>
                <w:rFonts w:eastAsiaTheme="minorHAnsi"/>
                <w:sz w:val="28"/>
                <w:szCs w:val="22"/>
                <w:lang w:eastAsia="en-US"/>
              </w:rPr>
              <w:t xml:space="preserve"> как создаются цвета в компьютере и попробовать создать свои оттенки цветов.</w:t>
            </w:r>
          </w:p>
          <w:p w:rsidR="00374D86" w:rsidRDefault="00374D86" w:rsidP="003A156F"/>
        </w:tc>
        <w:tc>
          <w:tcPr>
            <w:tcW w:w="2551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Выбирают цвет.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Pr="00BA70B2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Pr="00BA70B2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Pr="00BA70B2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Pr="0031231E" w:rsidRDefault="0031231E" w:rsidP="0031231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-Художник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Цвета</w:t>
            </w: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Да</w:t>
            </w: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- Разрабатывается сюжет, готовятся материалы для рисования, выполняются наброски, проводится цветовое оформление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завершается работа корректировкой.</w:t>
            </w: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1231E" w:rsidRDefault="0031231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Да</w:t>
            </w:r>
            <w:r w:rsidR="00BA70B2">
              <w:rPr>
                <w:rFonts w:ascii="Times New Roman" w:hAnsi="Times New Roman" w:cs="Times New Roman"/>
                <w:sz w:val="28"/>
              </w:rPr>
              <w:t>, понравилось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Из готовой палитры цветов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Pr="00EE414C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Смотрят видео</w:t>
            </w:r>
          </w:p>
        </w:tc>
        <w:tc>
          <w:tcPr>
            <w:tcW w:w="3544" w:type="dxa"/>
          </w:tcPr>
          <w:p w:rsidR="00374D86" w:rsidRDefault="00374D86" w:rsidP="003A156F">
            <w:r w:rsidRPr="00195094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263140" cy="1371600"/>
                  <wp:effectExtent l="19050" t="0" r="3810" b="0"/>
                  <wp:docPr id="12" name="Рисунок 4" descr="https://sun9-21.userapi.com/6oXL5dmzN03ddgaSnLe9pMTlq2a-uj0saD8veQ/CkBNnNGPx8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21.userapi.com/6oXL5dmzN03ddgaSnLe9pMTlq2a-uj0saD8veQ/CkBNnNGPx8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2505" r="10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314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4D86" w:rsidRDefault="00374D86" w:rsidP="003A156F"/>
          <w:p w:rsidR="00374D86" w:rsidRDefault="00374D86" w:rsidP="003A156F">
            <w:r w:rsidRPr="00195094">
              <w:rPr>
                <w:noProof/>
                <w:lang w:eastAsia="ru-RU"/>
              </w:rPr>
              <w:drawing>
                <wp:inline distT="0" distB="0" distL="0" distR="0">
                  <wp:extent cx="2087880" cy="1623060"/>
                  <wp:effectExtent l="19050" t="0" r="7620" b="0"/>
                  <wp:docPr id="13" name="Рисунок 7" descr="https://sun7-8.userapi.com/5qtdIHb-8aapsqbDYJ7IpfLS66oHFTEkXdIGWw/zBGmeJG2wJ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7-8.userapi.com/5qtdIHb-8aapsqbDYJ7IpfLS66oHFTEkXdIGWw/zBGmeJG2wJ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5860" r="13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1623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4D86" w:rsidRDefault="00374D86" w:rsidP="003A156F"/>
          <w:p w:rsidR="00374D86" w:rsidRDefault="00374D86" w:rsidP="003A156F">
            <w:r w:rsidRPr="00195094">
              <w:rPr>
                <w:noProof/>
                <w:lang w:eastAsia="ru-RU"/>
              </w:rPr>
              <w:drawing>
                <wp:inline distT="0" distB="0" distL="0" distR="0">
                  <wp:extent cx="2198370" cy="1341120"/>
                  <wp:effectExtent l="19050" t="0" r="0" b="0"/>
                  <wp:docPr id="14" name="Рисунок 10" descr="https://sun9-65.userapi.com/DJLceMiAP-ZpOFuQlj4NOesjX1xACkhFESSAHw/KNMYpCC4N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65.userapi.com/DJLceMiAP-ZpOFuQlj4NOesjX1xACkhFESSAHw/KNMYpCC4N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2837" r="10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70" cy="1341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extDirection w:val="tbRl"/>
          </w:tcPr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Фронтальная работа</w:t>
            </w:r>
          </w:p>
        </w:tc>
        <w:tc>
          <w:tcPr>
            <w:tcW w:w="2062" w:type="dxa"/>
            <w:textDirection w:val="tbRl"/>
          </w:tcPr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Коммуникативные (оформлять свои мысли в устной форме)</w:t>
            </w:r>
          </w:p>
          <w:p w:rsidR="00374D86" w:rsidRDefault="00374D86" w:rsidP="003A156F">
            <w:pPr>
              <w:ind w:left="113" w:right="113"/>
            </w:pP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>Познавательные</w:t>
            </w:r>
            <w:proofErr w:type="gramEnd"/>
            <w:r w:rsidRPr="00EE414C">
              <w:rPr>
                <w:rFonts w:ascii="Times New Roman" w:hAnsi="Times New Roman" w:cs="Times New Roman"/>
                <w:sz w:val="28"/>
              </w:rPr>
              <w:t xml:space="preserve"> (ориентироваться в своей системе знаний)</w:t>
            </w:r>
          </w:p>
        </w:tc>
      </w:tr>
      <w:tr w:rsid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Изучение новых знаний и способов деятельности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CD6F07">
              <w:rPr>
                <w:rFonts w:ascii="Times New Roman" w:hAnsi="Times New Roman" w:cs="Times New Roman"/>
                <w:sz w:val="28"/>
              </w:rPr>
              <w:t>3,5</w:t>
            </w:r>
            <w:r>
              <w:rPr>
                <w:rFonts w:ascii="Times New Roman" w:hAnsi="Times New Roman" w:cs="Times New Roman"/>
                <w:sz w:val="28"/>
              </w:rPr>
              <w:t xml:space="preserve"> мин)</w:t>
            </w:r>
          </w:p>
        </w:tc>
        <w:tc>
          <w:tcPr>
            <w:tcW w:w="3260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Человеческий глаз воспринимает каждый из многочисленных цветов и оттенков окружающего мира как сумму взятых в различных пропорциях трех базовых цветов.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Не трудно догадаться, какие это цвета? </w:t>
            </w: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Правильно, красный, зеленый, синий. 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Например, пурпурный цвет</w:t>
            </w:r>
            <w:r w:rsidR="00BA70B2">
              <w:rPr>
                <w:rFonts w:ascii="Times New Roman" w:hAnsi="Times New Roman" w:cs="Times New Roman"/>
                <w:sz w:val="28"/>
              </w:rPr>
              <w:t xml:space="preserve"> – это сумма красного и синего. 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Как вы думаете, желтый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состоит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из каких цветов? 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 голубой? 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4607FD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BA70B2">
              <w:rPr>
                <w:rFonts w:ascii="Times New Roman" w:hAnsi="Times New Roman" w:cs="Times New Roman"/>
                <w:sz w:val="28"/>
              </w:rPr>
              <w:t>С</w:t>
            </w:r>
            <w:r w:rsidR="00374D86">
              <w:rPr>
                <w:rFonts w:ascii="Times New Roman" w:hAnsi="Times New Roman" w:cs="Times New Roman"/>
                <w:sz w:val="28"/>
              </w:rPr>
              <w:t xml:space="preserve">умма красного, зеленого и синего цветов воспринимается человеком как белый </w:t>
            </w:r>
            <w:r w:rsidR="00374D86">
              <w:rPr>
                <w:rFonts w:ascii="Times New Roman" w:hAnsi="Times New Roman" w:cs="Times New Roman"/>
                <w:sz w:val="28"/>
              </w:rPr>
              <w:lastRenderedPageBreak/>
              <w:t xml:space="preserve">цвет, а их отсутствие – как черный цвет. 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4607FD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74D86">
              <w:rPr>
                <w:rFonts w:ascii="Times New Roman" w:hAnsi="Times New Roman" w:cs="Times New Roman"/>
                <w:sz w:val="28"/>
              </w:rPr>
              <w:t xml:space="preserve">Вернемся к нашим трем цветам.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Такая модель цветопередачи называется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 xml:space="preserve">.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Кто знает, как по-английски будет красный?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 зеленый?</w:t>
            </w:r>
          </w:p>
          <w:p w:rsidR="00374D86" w:rsidRPr="00BA70B2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Синий?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Теперь соберем первые буквы и получим наше название цветовой модели: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74D86">
              <w:rPr>
                <w:rFonts w:ascii="Times New Roman" w:hAnsi="Times New Roman" w:cs="Times New Roman"/>
                <w:sz w:val="28"/>
              </w:rPr>
              <w:t>Для описания каждого составляющего цвета требуется 1 байт (8 бит) памяти, а чтобы описать один цвет, требуется 3 байта (24 бита) памяти.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Каждый из трех цветов может принимать 256 значений (от 0 до 255).</w:t>
            </w: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74D86">
              <w:rPr>
                <w:rFonts w:ascii="Times New Roman" w:hAnsi="Times New Roman" w:cs="Times New Roman"/>
                <w:sz w:val="28"/>
              </w:rPr>
              <w:t xml:space="preserve">Всего в модели </w:t>
            </w:r>
            <w:r w:rsidR="00374D86"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 w:rsidR="00374D86">
              <w:rPr>
                <w:rFonts w:ascii="Times New Roman" w:hAnsi="Times New Roman" w:cs="Times New Roman"/>
                <w:sz w:val="28"/>
              </w:rPr>
              <w:t xml:space="preserve"> приблизительно 16,7 миллионов цветовых оттенков.</w:t>
            </w: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DE4961">
              <w:rPr>
                <w:rFonts w:ascii="Times New Roman" w:hAnsi="Times New Roman" w:cs="Times New Roman"/>
                <w:sz w:val="28"/>
              </w:rPr>
              <w:t xml:space="preserve">У первых цветных мониторов базовые цвета имели всего две градации яркости, то есть каждый из трех базовых цветов либо участвовал в образовании цвета пикселя (обозначим это состояние 1), либо нет (обозначим это состояние 0). </w:t>
            </w:r>
          </w:p>
          <w:p w:rsidR="00DE4961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DE4961">
              <w:rPr>
                <w:rFonts w:ascii="Times New Roman" w:hAnsi="Times New Roman" w:cs="Times New Roman"/>
                <w:sz w:val="28"/>
              </w:rPr>
              <w:t xml:space="preserve">Палитра таких мониторов состояла из восьми цветов. </w:t>
            </w: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 этом каждый цвет можно было закодировать цепочкой из трех нулей и единиц – трехразрядным двоичным кодом. </w:t>
            </w: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DE4961">
              <w:rPr>
                <w:rFonts w:ascii="Times New Roman" w:hAnsi="Times New Roman" w:cs="Times New Roman"/>
                <w:sz w:val="28"/>
              </w:rPr>
              <w:t>Посмотрите на экран, здесь представлена таблица кодирования цветов.</w:t>
            </w: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Скажите, какой код имеет черный цвет?</w:t>
            </w: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белый?</w:t>
            </w: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Желтый?</w:t>
            </w: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Молодцы!</w:t>
            </w: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Современные компьютеры обладают необычайно богатыми палитрами, количество цветов в которых зависит от того, сколько двоичных разрядов отводится для кодирования цвета пикселя.</w:t>
            </w: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Pr="00F427BD" w:rsidRDefault="00FA18C2" w:rsidP="003A156F"/>
        </w:tc>
        <w:tc>
          <w:tcPr>
            <w:tcW w:w="2551" w:type="dxa"/>
          </w:tcPr>
          <w:p w:rsidR="00374D86" w:rsidRDefault="00374D86" w:rsidP="003A156F"/>
          <w:p w:rsidR="00AF4B8B" w:rsidRDefault="00AF4B8B" w:rsidP="003A156F"/>
          <w:p w:rsidR="00AF4B8B" w:rsidRDefault="00AF4B8B" w:rsidP="003A156F"/>
          <w:p w:rsidR="00AF4B8B" w:rsidRDefault="00AF4B8B" w:rsidP="003A156F"/>
          <w:p w:rsidR="00AF4B8B" w:rsidRDefault="00AF4B8B" w:rsidP="003A156F"/>
          <w:p w:rsidR="00AF4B8B" w:rsidRDefault="00AF4B8B" w:rsidP="003A156F"/>
          <w:p w:rsidR="00AF4B8B" w:rsidRDefault="00AF4B8B" w:rsidP="003A156F"/>
          <w:p w:rsidR="00AF4B8B" w:rsidRDefault="00AF4B8B" w:rsidP="003A156F"/>
          <w:p w:rsidR="00AF4B8B" w:rsidRDefault="00AF4B8B" w:rsidP="003A156F"/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  <w:r w:rsidRPr="00AF4B8B">
              <w:rPr>
                <w:rFonts w:ascii="Times New Roman" w:hAnsi="Times New Roman" w:cs="Times New Roman"/>
                <w:sz w:val="28"/>
              </w:rPr>
              <w:t>- Красный, зеленый, синий</w:t>
            </w: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Из суммы красного и зеленого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Из суммы зеленого и синего</w:t>
            </w: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AF4B8B" w:rsidRPr="00BA70B2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  <w:r w:rsidRPr="00BA70B2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Red</w:t>
            </w:r>
          </w:p>
          <w:p w:rsidR="00AF4B8B" w:rsidRPr="00BA70B2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Green</w:t>
            </w:r>
          </w:p>
          <w:p w:rsidR="00AF4B8B" w:rsidRDefault="00AF4B8B" w:rsidP="003A156F">
            <w:pPr>
              <w:rPr>
                <w:rFonts w:ascii="Times New Roman" w:hAnsi="Times New Roman" w:cs="Times New Roman"/>
                <w:sz w:val="28"/>
              </w:rPr>
            </w:pPr>
            <w:r w:rsidRPr="00BA70B2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Blue</w:t>
            </w: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- 000</w:t>
            </w:r>
          </w:p>
          <w:p w:rsid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- 111</w:t>
            </w:r>
          </w:p>
          <w:p w:rsidR="00DE4961" w:rsidRPr="00DE4961" w:rsidRDefault="00DE4961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- 110</w:t>
            </w:r>
          </w:p>
        </w:tc>
        <w:tc>
          <w:tcPr>
            <w:tcW w:w="3544" w:type="dxa"/>
          </w:tcPr>
          <w:p w:rsidR="00374D86" w:rsidRDefault="00374D86" w:rsidP="003A156F">
            <w:r w:rsidRPr="005A759A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84400" cy="1434160"/>
                  <wp:effectExtent l="19050" t="0" r="6350" b="0"/>
                  <wp:docPr id="15" name="Рисунок 13" descr="https://sun9-41.userapi.com/_KpDONRsxkPt7Tpw11Cx26xLek_JDGr4JX7J5Q/44Qi-Qpf4i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41.userapi.com/_KpDONRsxkPt7Tpw11Cx26xLek_JDGr4JX7J5Q/44Qi-Qpf4i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14327" r="133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7956" cy="1436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>
            <w:r>
              <w:object w:dxaOrig="10968" w:dyaOrig="55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6.2pt;height:84.6pt" o:ole="">
                  <v:imagedata r:id="rId15" o:title=""/>
                </v:shape>
                <o:OLEObject Type="Embed" ProgID="PBrush" ShapeID="_x0000_i1025" DrawAspect="Content" ObjectID="_1707492753" r:id="rId16"/>
              </w:object>
            </w:r>
          </w:p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</w:tc>
        <w:tc>
          <w:tcPr>
            <w:tcW w:w="1701" w:type="dxa"/>
            <w:textDirection w:val="tbRl"/>
          </w:tcPr>
          <w:p w:rsidR="00374D86" w:rsidRDefault="00374D86" w:rsidP="003A156F">
            <w:pPr>
              <w:ind w:left="113" w:right="113"/>
            </w:pPr>
            <w:r w:rsidRPr="00EE414C">
              <w:rPr>
                <w:rFonts w:ascii="Times New Roman" w:hAnsi="Times New Roman" w:cs="Times New Roman"/>
                <w:sz w:val="28"/>
              </w:rPr>
              <w:lastRenderedPageBreak/>
              <w:t>Фронтальная работа</w:t>
            </w:r>
          </w:p>
        </w:tc>
        <w:tc>
          <w:tcPr>
            <w:tcW w:w="2062" w:type="dxa"/>
            <w:textDirection w:val="tbRl"/>
          </w:tcPr>
          <w:p w:rsidR="00BA70B2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 xml:space="preserve">Познавательные </w:t>
            </w: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EE414C">
              <w:rPr>
                <w:rFonts w:ascii="Times New Roman" w:hAnsi="Times New Roman" w:cs="Times New Roman"/>
                <w:sz w:val="28"/>
              </w:rPr>
              <w:t xml:space="preserve">анализировать, делать выводы) </w:t>
            </w:r>
          </w:p>
          <w:p w:rsidR="00BA70B2" w:rsidRPr="00EE414C" w:rsidRDefault="00BA70B2" w:rsidP="00BA70B2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Коммуникативные (оформлять свои мысли в устной форме)</w:t>
            </w:r>
          </w:p>
          <w:p w:rsidR="00BA70B2" w:rsidRPr="00EE414C" w:rsidRDefault="00BA70B2" w:rsidP="00BA70B2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ind w:left="113" w:right="113"/>
            </w:pPr>
          </w:p>
        </w:tc>
      </w:tr>
      <w:tr w:rsid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CD6F07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Первичная проверка понимания изученного</w:t>
            </w:r>
          </w:p>
          <w:p w:rsidR="00374D86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(1 мин)</w:t>
            </w:r>
            <w:r w:rsidR="00374D86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3260" w:type="dxa"/>
          </w:tcPr>
          <w:p w:rsidR="00BA70B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BA70B2">
              <w:rPr>
                <w:rFonts w:ascii="Times New Roman" w:hAnsi="Times New Roman" w:cs="Times New Roman"/>
                <w:sz w:val="28"/>
              </w:rPr>
              <w:t>Теперь проверим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="00BA70B2">
              <w:rPr>
                <w:rFonts w:ascii="Times New Roman" w:hAnsi="Times New Roman" w:cs="Times New Roman"/>
                <w:sz w:val="28"/>
              </w:rPr>
              <w:t xml:space="preserve"> как вы усвоили данную информацию. </w:t>
            </w:r>
          </w:p>
          <w:p w:rsidR="00BA70B2" w:rsidRDefault="00BA70B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74D86">
              <w:rPr>
                <w:rFonts w:ascii="Times New Roman" w:hAnsi="Times New Roman" w:cs="Times New Roman"/>
                <w:sz w:val="28"/>
              </w:rPr>
              <w:t xml:space="preserve">Разделитесь на группы по 2 человека.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Ваша задача ответить на вопросы, которые вы видите на экране.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 для выполнения задания 2 минуты.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/>
          <w:p w:rsidR="00FA18C2" w:rsidRDefault="00FA18C2" w:rsidP="003A156F"/>
          <w:p w:rsidR="00FA18C2" w:rsidRDefault="00FA18C2" w:rsidP="003A156F"/>
          <w:p w:rsidR="00FA18C2" w:rsidRDefault="00FA18C2" w:rsidP="003A156F"/>
          <w:p w:rsidR="00FA18C2" w:rsidRDefault="00FA18C2" w:rsidP="003A156F"/>
        </w:tc>
        <w:tc>
          <w:tcPr>
            <w:tcW w:w="2551" w:type="dxa"/>
          </w:tcPr>
          <w:p w:rsidR="00374D86" w:rsidRP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Разделяются на группы, выполняют задания.</w:t>
            </w:r>
          </w:p>
        </w:tc>
        <w:tc>
          <w:tcPr>
            <w:tcW w:w="3544" w:type="dxa"/>
          </w:tcPr>
          <w:p w:rsidR="00374D86" w:rsidRDefault="00374D86" w:rsidP="003A156F">
            <w:r>
              <w:rPr>
                <w:noProof/>
                <w:lang w:eastAsia="ru-RU"/>
              </w:rPr>
              <w:drawing>
                <wp:inline distT="0" distB="0" distL="0" distR="0">
                  <wp:extent cx="2091885" cy="1348740"/>
                  <wp:effectExtent l="19050" t="0" r="3615" b="0"/>
                  <wp:docPr id="16" name="Рисунок 16" descr="https://sun9-49.userapi.com/g7SaM_dqo0sOirdd_QKykXoEW4t-CxvSSI9yaA/ZzFMgXhx8O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un9-49.userapi.com/g7SaM_dqo0sOirdd_QKykXoEW4t-CxvSSI9yaA/ZzFMgXhx8O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14187" r="11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885" cy="1348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extDirection w:val="tbRl"/>
          </w:tcPr>
          <w:p w:rsidR="00374D86" w:rsidRDefault="00374D86" w:rsidP="003A156F">
            <w:pPr>
              <w:ind w:left="113" w:right="113"/>
            </w:pPr>
            <w:r w:rsidRPr="00EE414C">
              <w:rPr>
                <w:rFonts w:ascii="Times New Roman" w:hAnsi="Times New Roman" w:cs="Times New Roman"/>
                <w:sz w:val="28"/>
              </w:rPr>
              <w:t>Групповая работа</w:t>
            </w:r>
          </w:p>
        </w:tc>
        <w:tc>
          <w:tcPr>
            <w:tcW w:w="2062" w:type="dxa"/>
            <w:textDirection w:val="tbRl"/>
          </w:tcPr>
          <w:p w:rsidR="00CB10A9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>Познавательные (использовать новую информацию для</w:t>
            </w:r>
            <w:proofErr w:type="gramEnd"/>
          </w:p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 xml:space="preserve"> решения учебных заданий)</w:t>
            </w:r>
          </w:p>
          <w:p w:rsidR="00CB10A9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 xml:space="preserve">Регулятивные (самостоятельно контролировать время </w:t>
            </w:r>
            <w:proofErr w:type="gramEnd"/>
          </w:p>
          <w:p w:rsidR="00374D86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выполнения задания)</w:t>
            </w:r>
          </w:p>
          <w:p w:rsidR="00CB10A9" w:rsidRPr="00EE414C" w:rsidRDefault="00CB10A9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Коммуникативные (формировать умение учебного сотрудничества)</w:t>
            </w:r>
            <w:proofErr w:type="gramEnd"/>
          </w:p>
        </w:tc>
      </w:tr>
      <w:tr w:rsid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Закрепление пройденного материала</w:t>
            </w:r>
          </w:p>
          <w:p w:rsidR="00CD6F07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(1,5 мин)</w:t>
            </w:r>
          </w:p>
        </w:tc>
        <w:tc>
          <w:tcPr>
            <w:tcW w:w="3260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Время вышло. Давайте проверим ответы. </w:t>
            </w: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CB10A9" w:rsidP="00FA18C2">
            <w:pPr>
              <w:pStyle w:val="a6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 w:rsidRPr="00CB10A9">
              <w:rPr>
                <w:rFonts w:ascii="Times New Roman" w:hAnsi="Times New Roman" w:cs="Times New Roman"/>
                <w:sz w:val="28"/>
              </w:rPr>
              <w:t>Какие три основных цвета используются при создании других цветов?</w:t>
            </w:r>
          </w:p>
          <w:p w:rsidR="00CB10A9" w:rsidRDefault="00CB10A9" w:rsidP="00FA18C2">
            <w:pPr>
              <w:pStyle w:val="a6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Какая цветовая модель используется при создании изображений на экране современного телевизора?</w:t>
            </w:r>
          </w:p>
          <w:p w:rsidR="00CB10A9" w:rsidRDefault="00CB10A9" w:rsidP="00FA18C2">
            <w:pPr>
              <w:pStyle w:val="a6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Какое максимальное значение может быть установлено в параметре интенсивности цвета?</w:t>
            </w:r>
          </w:p>
          <w:p w:rsidR="009345AE" w:rsidRPr="00FA18C2" w:rsidRDefault="00CB10A9" w:rsidP="009345AE">
            <w:pPr>
              <w:pStyle w:val="a6"/>
              <w:numPr>
                <w:ilvl w:val="0"/>
                <w:numId w:val="4"/>
              </w:numPr>
              <w:ind w:left="317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Если смешать все три цвета максимальной насыщенности в цветовой модели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 xml:space="preserve">, то какой цвет </w:t>
            </w:r>
            <w:r w:rsidR="009345AE">
              <w:rPr>
                <w:rFonts w:ascii="Times New Roman" w:hAnsi="Times New Roman" w:cs="Times New Roman"/>
                <w:sz w:val="28"/>
              </w:rPr>
              <w:t>должен получиться?</w:t>
            </w:r>
          </w:p>
        </w:tc>
        <w:tc>
          <w:tcPr>
            <w:tcW w:w="2551" w:type="dxa"/>
          </w:tcPr>
          <w:p w:rsidR="00374D86" w:rsidRDefault="00374D86" w:rsidP="003A156F"/>
          <w:p w:rsidR="00CB10A9" w:rsidRP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  <w:r w:rsidRPr="00CB10A9">
              <w:rPr>
                <w:rFonts w:ascii="Times New Roman" w:hAnsi="Times New Roman" w:cs="Times New Roman"/>
                <w:sz w:val="28"/>
              </w:rPr>
              <w:t>- Красный, зеленый, синий</w:t>
            </w: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Цветовая модель</w:t>
            </w:r>
            <w:r w:rsidRPr="00DE4961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- 255</w:t>
            </w:r>
          </w:p>
          <w:p w:rsidR="00CB10A9" w:rsidRDefault="00CB10A9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Белый</w:t>
            </w:r>
          </w:p>
          <w:p w:rsidR="00CB10A9" w:rsidRPr="00CB10A9" w:rsidRDefault="00CB10A9" w:rsidP="003A156F"/>
        </w:tc>
        <w:tc>
          <w:tcPr>
            <w:tcW w:w="3544" w:type="dxa"/>
          </w:tcPr>
          <w:p w:rsidR="00374D86" w:rsidRPr="00EE414C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extDirection w:val="tbRl"/>
          </w:tcPr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Групповая работа</w:t>
            </w:r>
          </w:p>
        </w:tc>
        <w:tc>
          <w:tcPr>
            <w:tcW w:w="2062" w:type="dxa"/>
            <w:textDirection w:val="tbRl"/>
          </w:tcPr>
          <w:p w:rsidR="00FA18C2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 xml:space="preserve">Регулятивные (осуществлять самоконтроль, оценивать </w:t>
            </w:r>
            <w:proofErr w:type="gramEnd"/>
          </w:p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правильность выполнения своих действий)</w:t>
            </w:r>
          </w:p>
          <w:p w:rsidR="00374D86" w:rsidRPr="00EE414C" w:rsidRDefault="00374D86" w:rsidP="003A156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Применение изученного материала</w:t>
            </w:r>
          </w:p>
          <w:p w:rsidR="00CD6F07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(0,5 мин)</w:t>
            </w:r>
          </w:p>
        </w:tc>
        <w:tc>
          <w:tcPr>
            <w:tcW w:w="3260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Одна из платформ, где описываются цвета модели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 xml:space="preserve">, это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ColorMania</w:t>
            </w:r>
            <w:proofErr w:type="spellEnd"/>
            <w:r w:rsidRPr="001A2DA4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Выбирая любой цвет, можно узнать его форму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 w:rsidRPr="001A2DA4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Посмотрим пример на экране: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Светло-фиолетовый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задается в форме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 xml:space="preserve"> как (181,107,255).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Pr="002912BD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1" w:type="dxa"/>
          </w:tcPr>
          <w:p w:rsidR="00374D86" w:rsidRDefault="00374D86" w:rsidP="003A156F"/>
        </w:tc>
        <w:tc>
          <w:tcPr>
            <w:tcW w:w="3544" w:type="dxa"/>
          </w:tcPr>
          <w:p w:rsidR="00374D86" w:rsidRDefault="00374D86" w:rsidP="003A156F">
            <w:r w:rsidRPr="001A2DA4">
              <w:rPr>
                <w:noProof/>
                <w:lang w:eastAsia="ru-RU"/>
              </w:rPr>
              <w:drawing>
                <wp:inline distT="0" distB="0" distL="0" distR="0">
                  <wp:extent cx="2051950" cy="1562100"/>
                  <wp:effectExtent l="19050" t="0" r="5450" b="0"/>
                  <wp:docPr id="17" name="Рисунок 19" descr="https://sun9-76.userapi.com/_qKww8ccbHw0pom3bNb-4rqkFWs49KfXJkGtIw/JhNvCVA3C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76.userapi.com/_qKww8ccbHw0pom3bNb-4rqkFWs49KfXJkGtIw/JhNvCVA3C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1966" r="16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9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extDirection w:val="tbRl"/>
          </w:tcPr>
          <w:p w:rsidR="00374D86" w:rsidRDefault="00374D86" w:rsidP="003A156F">
            <w:pPr>
              <w:ind w:left="113" w:right="113"/>
            </w:pPr>
            <w:r w:rsidRPr="00EE414C">
              <w:rPr>
                <w:rFonts w:ascii="Times New Roman" w:hAnsi="Times New Roman" w:cs="Times New Roman"/>
                <w:sz w:val="28"/>
              </w:rPr>
              <w:t>Фронтальная работа</w:t>
            </w:r>
          </w:p>
        </w:tc>
        <w:tc>
          <w:tcPr>
            <w:tcW w:w="2062" w:type="dxa"/>
            <w:textDirection w:val="tbRl"/>
          </w:tcPr>
          <w:p w:rsidR="00FA18C2" w:rsidRDefault="009345AE" w:rsidP="009345AE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 xml:space="preserve">Познавательные </w:t>
            </w: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EE414C">
              <w:rPr>
                <w:rFonts w:ascii="Times New Roman" w:hAnsi="Times New Roman" w:cs="Times New Roman"/>
                <w:sz w:val="28"/>
              </w:rPr>
              <w:t xml:space="preserve">анализировать, </w:t>
            </w:r>
          </w:p>
          <w:p w:rsidR="009345AE" w:rsidRDefault="009345AE" w:rsidP="009345AE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 xml:space="preserve">делать выводы) </w:t>
            </w:r>
          </w:p>
          <w:p w:rsidR="00374D86" w:rsidRDefault="00374D86" w:rsidP="003A156F">
            <w:pPr>
              <w:ind w:left="113" w:right="113"/>
            </w:pPr>
          </w:p>
        </w:tc>
      </w:tr>
      <w:tr w:rsid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Обобщение и систематизация</w:t>
            </w:r>
          </w:p>
          <w:p w:rsidR="00CD6F07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(0,5 мин)</w:t>
            </w:r>
          </w:p>
        </w:tc>
        <w:tc>
          <w:tcPr>
            <w:tcW w:w="3260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Когда пишут сайты опытные программисты, они используют упрощенную версию обозначения цвета. Например, светло-фиолетовый записывается как </w:t>
            </w:r>
            <w:r w:rsidRPr="001A2DA4">
              <w:rPr>
                <w:rFonts w:ascii="Times New Roman" w:hAnsi="Times New Roman" w:cs="Times New Roman"/>
                <w:sz w:val="28"/>
              </w:rPr>
              <w:t>#</w:t>
            </w:r>
            <w:r>
              <w:rPr>
                <w:rFonts w:ascii="Times New Roman" w:hAnsi="Times New Roman" w:cs="Times New Roman"/>
                <w:sz w:val="28"/>
              </w:rPr>
              <w:t>В56В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FF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05705E" w:rsidRDefault="0005705E" w:rsidP="003A156F"/>
          <w:p w:rsidR="009345AE" w:rsidRDefault="009345AE" w:rsidP="003A156F"/>
        </w:tc>
        <w:tc>
          <w:tcPr>
            <w:tcW w:w="2551" w:type="dxa"/>
          </w:tcPr>
          <w:p w:rsidR="00374D86" w:rsidRDefault="00374D86" w:rsidP="003A156F"/>
        </w:tc>
        <w:tc>
          <w:tcPr>
            <w:tcW w:w="3544" w:type="dxa"/>
          </w:tcPr>
          <w:p w:rsidR="00374D86" w:rsidRDefault="009345AE" w:rsidP="003A156F">
            <w:r w:rsidRPr="009345AE">
              <w:rPr>
                <w:noProof/>
                <w:lang w:eastAsia="ru-RU"/>
              </w:rPr>
              <w:drawing>
                <wp:inline distT="0" distB="0" distL="0" distR="0">
                  <wp:extent cx="2051950" cy="1562100"/>
                  <wp:effectExtent l="19050" t="0" r="5450" b="0"/>
                  <wp:docPr id="1" name="Рисунок 19" descr="https://sun9-76.userapi.com/_qKww8ccbHw0pom3bNb-4rqkFWs49KfXJkGtIw/JhNvCVA3CA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sun9-76.userapi.com/_qKww8ccbHw0pom3bNb-4rqkFWs49KfXJkGtIw/JhNvCVA3CA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l="21966" r="166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950" cy="156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extDirection w:val="tbRl"/>
          </w:tcPr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Фронтальная работа</w:t>
            </w:r>
          </w:p>
        </w:tc>
        <w:tc>
          <w:tcPr>
            <w:tcW w:w="2062" w:type="dxa"/>
            <w:textDirection w:val="tbRl"/>
          </w:tcPr>
          <w:p w:rsidR="009345AE" w:rsidRDefault="009345AE" w:rsidP="009345AE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 xml:space="preserve">Познавательные </w:t>
            </w: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 xml:space="preserve">( </w:t>
            </w:r>
            <w:proofErr w:type="gramEnd"/>
            <w:r w:rsidRPr="00EE414C">
              <w:rPr>
                <w:rFonts w:ascii="Times New Roman" w:hAnsi="Times New Roman" w:cs="Times New Roman"/>
                <w:sz w:val="28"/>
              </w:rPr>
              <w:t xml:space="preserve">анализировать, делать выводы) </w:t>
            </w:r>
          </w:p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</w:tr>
      <w:tr w:rsid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Контроль и самоконтроль</w:t>
            </w:r>
          </w:p>
          <w:p w:rsidR="00CD6F07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(5 мин)</w:t>
            </w:r>
          </w:p>
        </w:tc>
        <w:tc>
          <w:tcPr>
            <w:tcW w:w="3260" w:type="dxa"/>
          </w:tcPr>
          <w:p w:rsidR="00374D86" w:rsidRDefault="004607FD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374D86">
              <w:rPr>
                <w:rFonts w:ascii="Times New Roman" w:hAnsi="Times New Roman" w:cs="Times New Roman"/>
                <w:sz w:val="28"/>
              </w:rPr>
              <w:t xml:space="preserve">Посмотрим, как это применяется на практике. 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Рассаживайтесь за компьютеры, перед вами задание: Соединить цвета с их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>-формой.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ColorMania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вы вводите параметры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>, получаете цвет, ищете его среди других и перетаскиваете этот цвет в нужный белый квадрат. Если верно нашли цвет, то стрелочка загорается зеленым. Если неверно-красным.</w:t>
            </w: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FA18C2" w:rsidRDefault="00FA18C2" w:rsidP="003A156F"/>
        </w:tc>
        <w:tc>
          <w:tcPr>
            <w:tcW w:w="2551" w:type="dxa"/>
          </w:tcPr>
          <w:p w:rsidR="00374D86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Работа за компьютером. </w:t>
            </w: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4" w:type="dxa"/>
          </w:tcPr>
          <w:p w:rsidR="00374D86" w:rsidRDefault="009345AE" w:rsidP="003A156F">
            <w:r>
              <w:object w:dxaOrig="11447" w:dyaOrig="9286">
                <v:shape id="_x0000_i1026" type="#_x0000_t75" style="width:166.2pt;height:135pt" o:ole="">
                  <v:imagedata r:id="rId19" o:title=""/>
                </v:shape>
                <o:OLEObject Type="Embed" ProgID="PBrush" ShapeID="_x0000_i1026" DrawAspect="Content" ObjectID="_1707492754" r:id="rId20"/>
              </w:object>
            </w:r>
          </w:p>
        </w:tc>
        <w:tc>
          <w:tcPr>
            <w:tcW w:w="1701" w:type="dxa"/>
            <w:textDirection w:val="tbRl"/>
          </w:tcPr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Индивидуальная работа</w:t>
            </w:r>
          </w:p>
        </w:tc>
        <w:tc>
          <w:tcPr>
            <w:tcW w:w="2062" w:type="dxa"/>
            <w:textDirection w:val="tbRl"/>
          </w:tcPr>
          <w:p w:rsidR="00374D86" w:rsidRPr="00EE414C" w:rsidRDefault="00374D86" w:rsidP="00FA18C2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>Познавательные (использовать новую информацию для решения практических учебных заданий)</w:t>
            </w:r>
            <w:proofErr w:type="gramEnd"/>
          </w:p>
        </w:tc>
      </w:tr>
      <w:tr w:rsidR="00374D86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Коррекция </w:t>
            </w:r>
          </w:p>
          <w:p w:rsidR="00CD6F07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(0,5 мин)</w:t>
            </w:r>
          </w:p>
        </w:tc>
        <w:tc>
          <w:tcPr>
            <w:tcW w:w="3260" w:type="dxa"/>
          </w:tcPr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Если у вас возникли трудности с выполнением данного задания, попросите соседа рядом помочь вам в выполнении его.</w:t>
            </w: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05705E" w:rsidRPr="00BA70B2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374D86" w:rsidRDefault="00374D86" w:rsidP="003A156F"/>
        </w:tc>
        <w:tc>
          <w:tcPr>
            <w:tcW w:w="2551" w:type="dxa"/>
          </w:tcPr>
          <w:p w:rsidR="00374D86" w:rsidRDefault="009345AE" w:rsidP="003A156F">
            <w:r w:rsidRPr="009345AE">
              <w:rPr>
                <w:rFonts w:ascii="Times New Roman" w:hAnsi="Times New Roman" w:cs="Times New Roman"/>
                <w:sz w:val="28"/>
              </w:rPr>
              <w:t>Исправление ошибок</w:t>
            </w:r>
          </w:p>
        </w:tc>
        <w:tc>
          <w:tcPr>
            <w:tcW w:w="3544" w:type="dxa"/>
          </w:tcPr>
          <w:p w:rsidR="00374D86" w:rsidRDefault="00374D86" w:rsidP="003A156F"/>
        </w:tc>
        <w:tc>
          <w:tcPr>
            <w:tcW w:w="1701" w:type="dxa"/>
            <w:textDirection w:val="tbRl"/>
          </w:tcPr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Групповая работа</w:t>
            </w:r>
          </w:p>
        </w:tc>
        <w:tc>
          <w:tcPr>
            <w:tcW w:w="2062" w:type="dxa"/>
            <w:textDirection w:val="tbRl"/>
          </w:tcPr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Регулятивные (осуществлять</w:t>
            </w:r>
            <w:r w:rsidR="009345A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FA18C2">
              <w:rPr>
                <w:rFonts w:ascii="Times New Roman" w:hAnsi="Times New Roman" w:cs="Times New Roman"/>
                <w:sz w:val="28"/>
              </w:rPr>
              <w:t>с</w:t>
            </w:r>
            <w:r w:rsidRPr="00EE414C">
              <w:rPr>
                <w:rFonts w:ascii="Times New Roman" w:hAnsi="Times New Roman" w:cs="Times New Roman"/>
                <w:sz w:val="28"/>
              </w:rPr>
              <w:t>амоконтроль, оценивать правильность выполнения своих действий)</w:t>
            </w:r>
          </w:p>
          <w:p w:rsidR="009345AE" w:rsidRDefault="009345A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  <w:p w:rsidR="00374D86" w:rsidRPr="00EE414C" w:rsidRDefault="00374D86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>Коммуникативные (формировать умение учебного сотрудничества)</w:t>
            </w:r>
            <w:proofErr w:type="gramEnd"/>
          </w:p>
        </w:tc>
      </w:tr>
      <w:tr w:rsidR="0005705E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  <w:p w:rsidR="00CD6F07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(1 мин)</w:t>
            </w:r>
          </w:p>
        </w:tc>
        <w:tc>
          <w:tcPr>
            <w:tcW w:w="3260" w:type="dxa"/>
          </w:tcPr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Домашнее задание: У каждого дома есть на компьютере </w:t>
            </w:r>
            <w:r w:rsidRPr="009345AE">
              <w:rPr>
                <w:rFonts w:ascii="Times New Roman" w:hAnsi="Times New Roman" w:cs="Times New Roman"/>
                <w:sz w:val="28"/>
              </w:rPr>
              <w:t>Paint</w:t>
            </w:r>
            <w:r>
              <w:rPr>
                <w:rFonts w:ascii="Times New Roman" w:hAnsi="Times New Roman" w:cs="Times New Roman"/>
                <w:sz w:val="28"/>
              </w:rPr>
              <w:t xml:space="preserve">. Используя эту программу, вам необходимо создать рисунок, содержащий минимум 5 цветов. Каждый цвет необходимо описать в форме </w:t>
            </w:r>
            <w:r w:rsidRPr="009345AE">
              <w:rPr>
                <w:rFonts w:ascii="Times New Roman" w:hAnsi="Times New Roman" w:cs="Times New Roman"/>
                <w:sz w:val="28"/>
              </w:rPr>
              <w:t>RGB</w:t>
            </w:r>
            <w:r w:rsidRPr="003C1B34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Пример вы видите на экране. </w:t>
            </w: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Есть вопросы по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домашней работе?</w:t>
            </w:r>
          </w:p>
        </w:tc>
        <w:tc>
          <w:tcPr>
            <w:tcW w:w="2551" w:type="dxa"/>
          </w:tcPr>
          <w:p w:rsidR="0005705E" w:rsidRPr="009345A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Записывают домашнее задание</w:t>
            </w: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  <w:r w:rsidRPr="009345AE">
              <w:rPr>
                <w:rFonts w:ascii="Times New Roman" w:hAnsi="Times New Roman" w:cs="Times New Roman"/>
                <w:sz w:val="28"/>
              </w:rPr>
              <w:lastRenderedPageBreak/>
              <w:t>Задают вопросы</w:t>
            </w:r>
          </w:p>
        </w:tc>
        <w:tc>
          <w:tcPr>
            <w:tcW w:w="3544" w:type="dxa"/>
          </w:tcPr>
          <w:p w:rsidR="0005705E" w:rsidRDefault="0005705E" w:rsidP="003A156F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175510" cy="1744980"/>
                  <wp:effectExtent l="19050" t="0" r="0" b="0"/>
                  <wp:docPr id="19" name="Рисунок 25" descr="https://sun9-35.userapi.com/fgRjceI6SBGUyh0R71mmvZKEIZ0V1T1nHgIamQ/ifpxCw5Z-m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un9-35.userapi.com/fgRjceI6SBGUyh0R71mmvZKEIZ0V1T1nHgIamQ/ifpxCw5Z-m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 l="20622" r="201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5510" cy="174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extDirection w:val="tbRl"/>
          </w:tcPr>
          <w:p w:rsidR="009345AE" w:rsidRDefault="0005705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 xml:space="preserve">Индивидуальная </w:t>
            </w:r>
          </w:p>
          <w:p w:rsidR="0005705E" w:rsidRPr="00EE414C" w:rsidRDefault="0005705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работа</w:t>
            </w:r>
          </w:p>
        </w:tc>
        <w:tc>
          <w:tcPr>
            <w:tcW w:w="2062" w:type="dxa"/>
            <w:textDirection w:val="tbRl"/>
          </w:tcPr>
          <w:p w:rsidR="009345AE" w:rsidRDefault="0005705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 xml:space="preserve">Познавательные </w:t>
            </w:r>
          </w:p>
          <w:p w:rsidR="009345AE" w:rsidRDefault="0005705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 xml:space="preserve">(использовать новую </w:t>
            </w:r>
            <w:proofErr w:type="gramEnd"/>
          </w:p>
          <w:p w:rsidR="009345AE" w:rsidRDefault="0005705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 xml:space="preserve">информацию </w:t>
            </w:r>
            <w:proofErr w:type="gramStart"/>
            <w:r w:rsidRPr="00EE414C">
              <w:rPr>
                <w:rFonts w:ascii="Times New Roman" w:hAnsi="Times New Roman" w:cs="Times New Roman"/>
                <w:sz w:val="28"/>
              </w:rPr>
              <w:t>для</w:t>
            </w:r>
            <w:proofErr w:type="gramEnd"/>
            <w:r w:rsidRPr="00EE414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5705E" w:rsidRPr="00EE414C" w:rsidRDefault="0005705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решения практических учебных заданий)</w:t>
            </w:r>
          </w:p>
        </w:tc>
      </w:tr>
      <w:tr w:rsidR="0005705E" w:rsidRPr="00EE414C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Подведение итогов учебного занятия </w:t>
            </w:r>
          </w:p>
          <w:p w:rsidR="00CD6F07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(1 мин)</w:t>
            </w:r>
          </w:p>
        </w:tc>
        <w:tc>
          <w:tcPr>
            <w:tcW w:w="3260" w:type="dxa"/>
          </w:tcPr>
          <w:p w:rsidR="0005705E" w:rsidRPr="00EE414C" w:rsidRDefault="0005705E" w:rsidP="009345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Наш урок подошел к концу, с какой цветовой моделью мы познакомились сегодня? </w:t>
            </w:r>
            <w:r w:rsidRPr="00B954A0"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</w:rPr>
              <w:t xml:space="preserve">Какое задание мы выполнили на уроке? </w:t>
            </w:r>
          </w:p>
        </w:tc>
        <w:tc>
          <w:tcPr>
            <w:tcW w:w="2551" w:type="dxa"/>
          </w:tcPr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Pr="00EE414C">
              <w:rPr>
                <w:rFonts w:ascii="Times New Roman" w:hAnsi="Times New Roman" w:cs="Times New Roman"/>
                <w:sz w:val="28"/>
              </w:rPr>
              <w:t>RGB</w:t>
            </w:r>
          </w:p>
          <w:p w:rsidR="009345AE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9345AE" w:rsidRPr="00EE414C" w:rsidRDefault="009345A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получение цветов на компьютере  и их </w:t>
            </w:r>
            <w:r w:rsidRPr="00EE414C">
              <w:rPr>
                <w:rFonts w:ascii="Times New Roman" w:hAnsi="Times New Roman" w:cs="Times New Roman"/>
                <w:sz w:val="28"/>
              </w:rPr>
              <w:t>RGB</w:t>
            </w:r>
            <w:r>
              <w:rPr>
                <w:rFonts w:ascii="Times New Roman" w:hAnsi="Times New Roman" w:cs="Times New Roman"/>
                <w:sz w:val="28"/>
              </w:rPr>
              <w:t xml:space="preserve"> -формы</w:t>
            </w:r>
          </w:p>
        </w:tc>
        <w:tc>
          <w:tcPr>
            <w:tcW w:w="3544" w:type="dxa"/>
          </w:tcPr>
          <w:p w:rsidR="0005705E" w:rsidRPr="00EE414C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  <w:textDirection w:val="tbRl"/>
          </w:tcPr>
          <w:p w:rsidR="0005705E" w:rsidRPr="00EE414C" w:rsidRDefault="0005705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Фронтальная работа</w:t>
            </w:r>
          </w:p>
        </w:tc>
        <w:tc>
          <w:tcPr>
            <w:tcW w:w="2062" w:type="dxa"/>
            <w:textDirection w:val="tbRl"/>
          </w:tcPr>
          <w:p w:rsidR="0005705E" w:rsidRPr="00EE414C" w:rsidRDefault="0005705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EE414C">
              <w:rPr>
                <w:rFonts w:ascii="Times New Roman" w:hAnsi="Times New Roman" w:cs="Times New Roman"/>
                <w:sz w:val="28"/>
              </w:rPr>
              <w:t>Коммуникативные (оформлять свои мысли в устной форме)</w:t>
            </w:r>
          </w:p>
          <w:p w:rsidR="0005705E" w:rsidRPr="00EE414C" w:rsidRDefault="0005705E" w:rsidP="003A156F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</w:tr>
      <w:tr w:rsidR="0005705E" w:rsidTr="00CB10A9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1668" w:type="dxa"/>
          </w:tcPr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Рефлексия </w:t>
            </w:r>
          </w:p>
          <w:p w:rsidR="00CD6F07" w:rsidRDefault="00CD6F07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(0,5 мин)</w:t>
            </w:r>
          </w:p>
        </w:tc>
        <w:tc>
          <w:tcPr>
            <w:tcW w:w="3260" w:type="dxa"/>
          </w:tcPr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Ответьте на вопросы, которые вы видите на экране, на листочках и передайте их учителю.</w:t>
            </w:r>
          </w:p>
          <w:p w:rsidR="0005705E" w:rsidRDefault="0005705E" w:rsidP="003A156F">
            <w:pPr>
              <w:rPr>
                <w:rFonts w:ascii="Times New Roman" w:hAnsi="Times New Roman" w:cs="Times New Roman"/>
                <w:sz w:val="28"/>
              </w:rPr>
            </w:pPr>
          </w:p>
          <w:p w:rsidR="0005705E" w:rsidRDefault="0005705E" w:rsidP="003A156F">
            <w:r>
              <w:rPr>
                <w:rFonts w:ascii="Times New Roman" w:hAnsi="Times New Roman" w:cs="Times New Roman"/>
                <w:sz w:val="28"/>
              </w:rPr>
              <w:t>Спасибо, урок окончен!</w:t>
            </w:r>
          </w:p>
        </w:tc>
        <w:tc>
          <w:tcPr>
            <w:tcW w:w="2551" w:type="dxa"/>
          </w:tcPr>
          <w:p w:rsidR="0005705E" w:rsidRPr="00B11E9B" w:rsidRDefault="00B11E9B" w:rsidP="003A156F">
            <w:pPr>
              <w:rPr>
                <w:rFonts w:ascii="Times New Roman" w:hAnsi="Times New Roman" w:cs="Times New Roman"/>
              </w:rPr>
            </w:pPr>
            <w:r w:rsidRPr="00B11E9B">
              <w:rPr>
                <w:rFonts w:ascii="Times New Roman" w:hAnsi="Times New Roman" w:cs="Times New Roman"/>
                <w:sz w:val="28"/>
              </w:rPr>
              <w:t>Отвечают на вопросы</w:t>
            </w:r>
          </w:p>
        </w:tc>
        <w:tc>
          <w:tcPr>
            <w:tcW w:w="3544" w:type="dxa"/>
          </w:tcPr>
          <w:p w:rsidR="0005705E" w:rsidRDefault="0005705E" w:rsidP="003A156F">
            <w:r>
              <w:rPr>
                <w:noProof/>
                <w:lang w:eastAsia="ru-RU"/>
              </w:rPr>
              <w:drawing>
                <wp:inline distT="0" distB="0" distL="0" distR="0">
                  <wp:extent cx="2160270" cy="1938811"/>
                  <wp:effectExtent l="19050" t="0" r="0" b="0"/>
                  <wp:docPr id="21" name="Рисунок 28" descr="https://sun9-61.userapi.com/klWh9CaekUWDowWUvtMy7ey_QSL6VLqcY2Cvbw/ODnYdq9U2N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un9-61.userapi.com/klWh9CaekUWDowWUvtMy7ey_QSL6VLqcY2Cvbw/ODnYdq9U2N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 l="6713" r="4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270" cy="19388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extDirection w:val="tbRl"/>
          </w:tcPr>
          <w:p w:rsidR="0005705E" w:rsidRDefault="0005705E" w:rsidP="003A156F">
            <w:pPr>
              <w:ind w:left="113" w:right="113"/>
            </w:pPr>
            <w:r w:rsidRPr="00EE414C">
              <w:rPr>
                <w:rFonts w:ascii="Times New Roman" w:hAnsi="Times New Roman" w:cs="Times New Roman"/>
                <w:sz w:val="28"/>
              </w:rPr>
              <w:t>Индивидуальная работа</w:t>
            </w:r>
          </w:p>
        </w:tc>
        <w:tc>
          <w:tcPr>
            <w:tcW w:w="2062" w:type="dxa"/>
            <w:textDirection w:val="tbRl"/>
          </w:tcPr>
          <w:p w:rsidR="0005705E" w:rsidRDefault="0005705E" w:rsidP="003A156F">
            <w:pPr>
              <w:ind w:left="113" w:right="113"/>
            </w:pPr>
          </w:p>
        </w:tc>
      </w:tr>
    </w:tbl>
    <w:p w:rsidR="00374D86" w:rsidRDefault="00374D86"/>
    <w:p w:rsidR="00195094" w:rsidRDefault="00195094"/>
    <w:p w:rsidR="00374D86" w:rsidRDefault="00374D86" w:rsidP="00374D86">
      <w:pPr>
        <w:tabs>
          <w:tab w:val="left" w:pos="5592"/>
        </w:tabs>
      </w:pPr>
    </w:p>
    <w:p w:rsidR="00374D86" w:rsidRPr="00374D86" w:rsidRDefault="00374D86" w:rsidP="00374D86">
      <w:pPr>
        <w:tabs>
          <w:tab w:val="left" w:pos="5592"/>
        </w:tabs>
      </w:pPr>
    </w:p>
    <w:sectPr w:rsidR="00374D86" w:rsidRPr="00374D86" w:rsidSect="0019509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7C95" w:rsidRDefault="00867C95" w:rsidP="00FA18C2">
      <w:pPr>
        <w:spacing w:after="0" w:line="240" w:lineRule="auto"/>
      </w:pPr>
      <w:r>
        <w:separator/>
      </w:r>
    </w:p>
  </w:endnote>
  <w:endnote w:type="continuationSeparator" w:id="0">
    <w:p w:rsidR="00867C95" w:rsidRDefault="00867C95" w:rsidP="00FA1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7C95" w:rsidRDefault="00867C95" w:rsidP="00FA18C2">
      <w:pPr>
        <w:spacing w:after="0" w:line="240" w:lineRule="auto"/>
      </w:pPr>
      <w:r>
        <w:separator/>
      </w:r>
    </w:p>
  </w:footnote>
  <w:footnote w:type="continuationSeparator" w:id="0">
    <w:p w:rsidR="00867C95" w:rsidRDefault="00867C95" w:rsidP="00FA1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406D"/>
    <w:multiLevelType w:val="hybridMultilevel"/>
    <w:tmpl w:val="9356F6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66DB8"/>
    <w:multiLevelType w:val="hybridMultilevel"/>
    <w:tmpl w:val="862CD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35AC8"/>
    <w:multiLevelType w:val="hybridMultilevel"/>
    <w:tmpl w:val="3B9667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53E46"/>
    <w:multiLevelType w:val="hybridMultilevel"/>
    <w:tmpl w:val="8AF43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97CC7"/>
    <w:multiLevelType w:val="hybridMultilevel"/>
    <w:tmpl w:val="7FE4E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10ADA"/>
    <w:multiLevelType w:val="hybridMultilevel"/>
    <w:tmpl w:val="F476FD62"/>
    <w:lvl w:ilvl="0" w:tplc="E392DAD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8815F5"/>
    <w:multiLevelType w:val="hybridMultilevel"/>
    <w:tmpl w:val="F2FC35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5094"/>
    <w:rsid w:val="0005705E"/>
    <w:rsid w:val="00195094"/>
    <w:rsid w:val="001A2DA4"/>
    <w:rsid w:val="002912BD"/>
    <w:rsid w:val="0031231E"/>
    <w:rsid w:val="00374D86"/>
    <w:rsid w:val="003C1B34"/>
    <w:rsid w:val="003C3CF9"/>
    <w:rsid w:val="004607FD"/>
    <w:rsid w:val="004C6E61"/>
    <w:rsid w:val="004D7F64"/>
    <w:rsid w:val="005A759A"/>
    <w:rsid w:val="006725F4"/>
    <w:rsid w:val="006D55D9"/>
    <w:rsid w:val="00867C95"/>
    <w:rsid w:val="00911C97"/>
    <w:rsid w:val="0092049D"/>
    <w:rsid w:val="009345AE"/>
    <w:rsid w:val="0097259B"/>
    <w:rsid w:val="009D023D"/>
    <w:rsid w:val="00AF4B8B"/>
    <w:rsid w:val="00B11E9B"/>
    <w:rsid w:val="00B954A0"/>
    <w:rsid w:val="00BA70B2"/>
    <w:rsid w:val="00BB00C9"/>
    <w:rsid w:val="00C46F90"/>
    <w:rsid w:val="00CB10A9"/>
    <w:rsid w:val="00CC2F98"/>
    <w:rsid w:val="00CD6F07"/>
    <w:rsid w:val="00DC285A"/>
    <w:rsid w:val="00DE4961"/>
    <w:rsid w:val="00E36048"/>
    <w:rsid w:val="00EB46BE"/>
    <w:rsid w:val="00EE414C"/>
    <w:rsid w:val="00F036FA"/>
    <w:rsid w:val="00F112CC"/>
    <w:rsid w:val="00F427BD"/>
    <w:rsid w:val="00FA18C2"/>
    <w:rsid w:val="00FF6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5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5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5094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195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31231E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A1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A18C2"/>
  </w:style>
  <w:style w:type="paragraph" w:styleId="a9">
    <w:name w:val="footer"/>
    <w:basedOn w:val="a"/>
    <w:link w:val="aa"/>
    <w:uiPriority w:val="99"/>
    <w:semiHidden/>
    <w:unhideWhenUsed/>
    <w:rsid w:val="00FA18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A18C2"/>
  </w:style>
  <w:style w:type="character" w:styleId="ab">
    <w:name w:val="Hyperlink"/>
    <w:basedOn w:val="a0"/>
    <w:uiPriority w:val="99"/>
    <w:unhideWhenUsed/>
    <w:rsid w:val="00CC2F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syen.ru/load/informatika/7_klass/urok_17_formirovanie_izobrazhenija_na_ehkrane_monitora/116-1-0-37112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bosova.ru/metodist/authors/informatika/3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F3CD7-A7BC-40D5-8BFF-C60B2DBCA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Рогожина</dc:creator>
  <cp:lastModifiedBy>Анна Рогожина</cp:lastModifiedBy>
  <cp:revision>2</cp:revision>
  <dcterms:created xsi:type="dcterms:W3CDTF">2022-02-27T15:46:00Z</dcterms:created>
  <dcterms:modified xsi:type="dcterms:W3CDTF">2022-02-27T15:46:00Z</dcterms:modified>
</cp:coreProperties>
</file>